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FE20F" w14:textId="77777777" w:rsidR="00F06DDB" w:rsidRPr="00BD31D1" w:rsidRDefault="00F06DDB" w:rsidP="00F06DDB">
      <w:pPr>
        <w:overflowPunct w:val="0"/>
        <w:jc w:val="center"/>
        <w:textAlignment w:val="baseline"/>
        <w:rPr>
          <w:rFonts w:ascii="ＭＳ 明朝" w:eastAsia="ＭＳ 明朝" w:hAnsi="Times New Roman" w:cs="Times New Roman"/>
          <w:color w:val="000000"/>
          <w:spacing w:val="10"/>
          <w:kern w:val="0"/>
          <w:szCs w:val="24"/>
        </w:rPr>
      </w:pPr>
      <w:r w:rsidRPr="00BD31D1">
        <w:rPr>
          <w:rFonts w:ascii="Times New Roman" w:eastAsia="ＭＳ 明朝" w:hAnsi="Times New Roman" w:cs="ＭＳ 明朝" w:hint="eastAsia"/>
          <w:b/>
          <w:bCs/>
          <w:color w:val="000000"/>
          <w:spacing w:val="6"/>
          <w:kern w:val="0"/>
          <w:sz w:val="40"/>
          <w:szCs w:val="40"/>
        </w:rPr>
        <w:t>訴　　　状</w:t>
      </w:r>
    </w:p>
    <w:p w14:paraId="27E02DE5" w14:textId="32E0780C" w:rsidR="00F06DDB" w:rsidRPr="00BD31D1" w:rsidRDefault="00F06DDB" w:rsidP="00F06DDB">
      <w:pPr>
        <w:overflowPunct w:val="0"/>
        <w:jc w:val="right"/>
        <w:textAlignment w:val="baseline"/>
        <w:rPr>
          <w:rFonts w:ascii="ＭＳ 明朝" w:eastAsia="ＭＳ 明朝" w:hAnsi="Times New Roman" w:cs="Times New Roman"/>
          <w:color w:val="000000"/>
          <w:spacing w:val="10"/>
          <w:kern w:val="0"/>
          <w:szCs w:val="24"/>
        </w:rPr>
      </w:pPr>
      <w:r>
        <w:rPr>
          <w:rFonts w:ascii="Times New Roman" w:eastAsia="ＭＳ 明朝" w:hAnsi="Times New Roman" w:cs="ＭＳ 明朝" w:hint="eastAsia"/>
          <w:color w:val="000000"/>
          <w:kern w:val="0"/>
          <w:szCs w:val="24"/>
        </w:rPr>
        <w:t>２０２</w:t>
      </w:r>
      <w:r>
        <w:rPr>
          <w:rFonts w:ascii="Times New Roman" w:eastAsia="ＭＳ 明朝" w:hAnsi="Times New Roman" w:cs="ＭＳ 明朝" w:hint="eastAsia"/>
          <w:color w:val="000000"/>
          <w:kern w:val="0"/>
          <w:szCs w:val="24"/>
        </w:rPr>
        <w:t>３</w:t>
      </w:r>
      <w:r w:rsidRPr="00BD31D1">
        <w:rPr>
          <w:rFonts w:ascii="Times New Roman" w:eastAsia="ＭＳ 明朝" w:hAnsi="Times New Roman" w:cs="ＭＳ 明朝" w:hint="eastAsia"/>
          <w:color w:val="000000"/>
          <w:kern w:val="0"/>
          <w:szCs w:val="24"/>
        </w:rPr>
        <w:t>年</w:t>
      </w:r>
      <w:r>
        <w:rPr>
          <w:rFonts w:ascii="Times New Roman" w:eastAsia="ＭＳ 明朝" w:hAnsi="Times New Roman" w:cs="ＭＳ 明朝" w:hint="eastAsia"/>
          <w:color w:val="000000"/>
          <w:kern w:val="0"/>
          <w:szCs w:val="24"/>
        </w:rPr>
        <w:t>●</w:t>
      </w:r>
      <w:r w:rsidRPr="00BD31D1">
        <w:rPr>
          <w:rFonts w:ascii="Times New Roman" w:eastAsia="ＭＳ 明朝" w:hAnsi="Times New Roman" w:cs="ＭＳ 明朝" w:hint="eastAsia"/>
          <w:color w:val="000000"/>
          <w:kern w:val="0"/>
          <w:szCs w:val="24"/>
        </w:rPr>
        <w:t>月</w:t>
      </w:r>
      <w:r>
        <w:rPr>
          <w:rFonts w:ascii="Times New Roman" w:eastAsia="ＭＳ 明朝" w:hAnsi="Times New Roman" w:cs="ＭＳ 明朝" w:hint="eastAsia"/>
          <w:color w:val="000000"/>
          <w:kern w:val="0"/>
          <w:szCs w:val="24"/>
        </w:rPr>
        <w:t>●</w:t>
      </w:r>
      <w:r w:rsidRPr="00BD31D1">
        <w:rPr>
          <w:rFonts w:ascii="Times New Roman" w:eastAsia="ＭＳ 明朝" w:hAnsi="Times New Roman" w:cs="ＭＳ 明朝" w:hint="eastAsia"/>
          <w:color w:val="000000"/>
          <w:kern w:val="0"/>
          <w:szCs w:val="24"/>
        </w:rPr>
        <w:t>日</w:t>
      </w:r>
    </w:p>
    <w:p w14:paraId="5E4D78DD" w14:textId="77777777" w:rsidR="00F06DDB" w:rsidRPr="00BD31D1" w:rsidRDefault="00F06DDB" w:rsidP="00F06DDB">
      <w:pPr>
        <w:overflowPunct w:val="0"/>
        <w:textAlignment w:val="baseline"/>
        <w:rPr>
          <w:rFonts w:ascii="ＭＳ 明朝" w:eastAsia="ＭＳ 明朝" w:hAnsi="Times New Roman" w:cs="Times New Roman"/>
          <w:color w:val="000000"/>
          <w:spacing w:val="10"/>
          <w:kern w:val="0"/>
          <w:szCs w:val="24"/>
        </w:rPr>
      </w:pPr>
      <w:r>
        <w:rPr>
          <w:rFonts w:ascii="Times New Roman" w:eastAsia="ＭＳ 明朝" w:hAnsi="Times New Roman" w:cs="ＭＳ 明朝" w:hint="eastAsia"/>
          <w:color w:val="000000"/>
          <w:kern w:val="0"/>
          <w:szCs w:val="24"/>
        </w:rPr>
        <w:t>東京家庭裁判所</w:t>
      </w:r>
      <w:r w:rsidRPr="00BD31D1">
        <w:rPr>
          <w:rFonts w:ascii="Times New Roman" w:eastAsia="ＭＳ 明朝" w:hAnsi="Times New Roman" w:cs="ＭＳ 明朝" w:hint="eastAsia"/>
          <w:color w:val="000000"/>
          <w:kern w:val="0"/>
          <w:szCs w:val="24"/>
        </w:rPr>
        <w:t xml:space="preserve">　御中</w:t>
      </w:r>
    </w:p>
    <w:p w14:paraId="5D22ABD9" w14:textId="77777777" w:rsidR="00F06DDB" w:rsidRPr="00BD31D1" w:rsidRDefault="00F06DDB" w:rsidP="00F06DDB">
      <w:pPr>
        <w:overflowPunct w:val="0"/>
        <w:textAlignment w:val="baseline"/>
        <w:rPr>
          <w:rFonts w:ascii="ＭＳ 明朝" w:eastAsia="ＭＳ 明朝" w:hAnsi="Times New Roman" w:cs="Times New Roman"/>
          <w:color w:val="000000"/>
          <w:spacing w:val="10"/>
          <w:kern w:val="0"/>
          <w:szCs w:val="24"/>
        </w:rPr>
      </w:pPr>
    </w:p>
    <w:p w14:paraId="16277D73" w14:textId="54E9CAF5" w:rsidR="00F06DDB" w:rsidRPr="00BD31D1" w:rsidRDefault="00F06DDB" w:rsidP="00F06DDB">
      <w:pPr>
        <w:overflowPunct w:val="0"/>
        <w:jc w:val="right"/>
        <w:textAlignment w:val="baseline"/>
        <w:rPr>
          <w:rFonts w:ascii="ＭＳ 明朝" w:eastAsia="ＭＳ 明朝" w:hAnsi="Times New Roman" w:cs="Times New Roman"/>
          <w:color w:val="000000"/>
          <w:spacing w:val="10"/>
          <w:kern w:val="0"/>
          <w:szCs w:val="24"/>
        </w:rPr>
      </w:pPr>
      <w:r w:rsidRPr="00BD31D1">
        <w:rPr>
          <w:rFonts w:ascii="Times New Roman" w:eastAsia="ＭＳ 明朝" w:hAnsi="Times New Roman" w:cs="ＭＳ 明朝" w:hint="eastAsia"/>
          <w:color w:val="000000"/>
          <w:kern w:val="0"/>
          <w:szCs w:val="24"/>
        </w:rPr>
        <w:t>原告</w:t>
      </w:r>
      <w:r>
        <w:rPr>
          <w:rFonts w:ascii="Times New Roman" w:eastAsia="ＭＳ 明朝" w:hAnsi="Times New Roman" w:cs="ＭＳ 明朝" w:hint="eastAsia"/>
          <w:color w:val="000000"/>
          <w:kern w:val="0"/>
          <w:szCs w:val="24"/>
        </w:rPr>
        <w:t>法定代理人親権者母　　●　　●　　●　　●</w:t>
      </w:r>
      <w:r w:rsidRPr="00BD31D1">
        <w:rPr>
          <w:rFonts w:ascii="Times New Roman" w:eastAsia="ＭＳ 明朝" w:hAnsi="Times New Roman" w:cs="ＭＳ 明朝" w:hint="eastAsia"/>
          <w:color w:val="000000"/>
          <w:kern w:val="0"/>
          <w:szCs w:val="24"/>
        </w:rPr>
        <w:t xml:space="preserve">　</w:t>
      </w:r>
    </w:p>
    <w:p w14:paraId="0404618C" w14:textId="77777777" w:rsidR="00F06DDB" w:rsidRPr="00BD31D1" w:rsidRDefault="00F06DDB" w:rsidP="00F06DDB">
      <w:pPr>
        <w:overflowPunct w:val="0"/>
        <w:textAlignment w:val="baseline"/>
        <w:rPr>
          <w:rFonts w:ascii="ＭＳ 明朝" w:eastAsia="ＭＳ 明朝" w:hAnsi="Times New Roman" w:cs="Times New Roman"/>
          <w:color w:val="000000"/>
          <w:spacing w:val="10"/>
          <w:kern w:val="0"/>
          <w:szCs w:val="24"/>
        </w:rPr>
      </w:pPr>
      <w:r w:rsidRPr="00BD31D1">
        <w:rPr>
          <w:rFonts w:ascii="Times New Roman" w:eastAsia="ＭＳ 明朝" w:hAnsi="Times New Roman" w:cs="ＭＳ 明朝" w:hint="eastAsia"/>
          <w:color w:val="000000"/>
          <w:kern w:val="0"/>
          <w:szCs w:val="24"/>
        </w:rPr>
        <w:t xml:space="preserve">　　　　　　　　　　</w:t>
      </w:r>
    </w:p>
    <w:p w14:paraId="371EF740" w14:textId="77777777" w:rsidR="00F06DDB" w:rsidRPr="00BD31D1" w:rsidRDefault="00F06DDB" w:rsidP="00F06DDB">
      <w:pPr>
        <w:overflowPunct w:val="0"/>
        <w:textAlignment w:val="baseline"/>
        <w:rPr>
          <w:rFonts w:ascii="ＭＳ 明朝" w:eastAsia="ＭＳ 明朝" w:hAnsi="Times New Roman" w:cs="Times New Roman"/>
          <w:color w:val="000000"/>
          <w:spacing w:val="10"/>
          <w:kern w:val="0"/>
          <w:szCs w:val="24"/>
        </w:rPr>
      </w:pPr>
      <w:r w:rsidRPr="00BD31D1">
        <w:rPr>
          <w:rFonts w:ascii="Times New Roman" w:eastAsia="ＭＳ 明朝" w:hAnsi="Times New Roman" w:cs="ＭＳ 明朝" w:hint="eastAsia"/>
          <w:color w:val="000000"/>
          <w:kern w:val="0"/>
          <w:szCs w:val="24"/>
        </w:rPr>
        <w:t>本籍</w:t>
      </w:r>
      <w:r>
        <w:rPr>
          <w:rFonts w:ascii="Times New Roman" w:eastAsia="ＭＳ 明朝" w:hAnsi="Times New Roman" w:cs="ＭＳ 明朝" w:hint="eastAsia"/>
          <w:color w:val="000000"/>
          <w:kern w:val="0"/>
          <w:szCs w:val="24"/>
        </w:rPr>
        <w:t xml:space="preserve">　出生届未了</w:t>
      </w:r>
      <w:r w:rsidRPr="00BD31D1">
        <w:rPr>
          <w:rFonts w:ascii="Times New Roman" w:eastAsia="ＭＳ 明朝" w:hAnsi="Times New Roman" w:cs="ＭＳ 明朝" w:hint="eastAsia"/>
          <w:color w:val="000000"/>
          <w:kern w:val="0"/>
          <w:szCs w:val="24"/>
        </w:rPr>
        <w:t xml:space="preserve">　</w:t>
      </w:r>
    </w:p>
    <w:p w14:paraId="3A001F5A" w14:textId="1ECC93B9" w:rsidR="00F06DDB" w:rsidRPr="00BD31D1" w:rsidRDefault="00F06DDB" w:rsidP="00F06DDB">
      <w:pPr>
        <w:overflowPunct w:val="0"/>
        <w:textAlignment w:val="baseline"/>
        <w:rPr>
          <w:rFonts w:ascii="ＭＳ 明朝" w:eastAsia="ＭＳ 明朝" w:hAnsi="Times New Roman" w:cs="Times New Roman"/>
          <w:color w:val="000000"/>
          <w:spacing w:val="10"/>
          <w:kern w:val="0"/>
          <w:szCs w:val="24"/>
        </w:rPr>
      </w:pPr>
      <w:r w:rsidRPr="00BD31D1">
        <w:rPr>
          <w:rFonts w:ascii="Times New Roman" w:eastAsia="ＭＳ 明朝" w:hAnsi="Times New Roman" w:cs="ＭＳ 明朝" w:hint="eastAsia"/>
          <w:color w:val="000000"/>
          <w:kern w:val="0"/>
          <w:szCs w:val="24"/>
        </w:rPr>
        <w:t xml:space="preserve">住所　</w:t>
      </w:r>
      <w:r>
        <w:rPr>
          <w:rFonts w:ascii="Times New Roman" w:eastAsia="ＭＳ 明朝" w:hAnsi="Times New Roman" w:cs="ＭＳ 明朝" w:hint="eastAsia"/>
          <w:color w:val="000000"/>
          <w:kern w:val="0"/>
          <w:szCs w:val="24"/>
        </w:rPr>
        <w:t>〒●●　　東京都●●区●●</w:t>
      </w:r>
      <w:r w:rsidRPr="00F06DDB">
        <w:rPr>
          <w:rFonts w:ascii="Times New Roman" w:eastAsia="ＭＳ 明朝" w:hAnsi="Times New Roman" w:cs="ＭＳ 明朝" w:hint="eastAsia"/>
          <w:color w:val="000000"/>
          <w:kern w:val="0"/>
          <w:szCs w:val="24"/>
        </w:rPr>
        <w:t>（送達場所）</w:t>
      </w:r>
    </w:p>
    <w:p w14:paraId="31BF9604" w14:textId="281BFC23" w:rsidR="00F06DDB" w:rsidRPr="00BD31D1" w:rsidRDefault="00F06DDB" w:rsidP="00F06DDB">
      <w:pPr>
        <w:overflowPunct w:val="0"/>
        <w:textAlignment w:val="baseline"/>
        <w:rPr>
          <w:rFonts w:ascii="ＭＳ 明朝" w:eastAsia="ＭＳ 明朝" w:hAnsi="Times New Roman" w:cs="Times New Roman"/>
          <w:color w:val="000000"/>
          <w:spacing w:val="10"/>
          <w:kern w:val="0"/>
          <w:szCs w:val="24"/>
        </w:rPr>
      </w:pPr>
    </w:p>
    <w:p w14:paraId="1DEAD486" w14:textId="5B8350FB" w:rsidR="00F06DDB" w:rsidRDefault="00F06DDB" w:rsidP="00F06DDB">
      <w:pPr>
        <w:overflowPunct w:val="0"/>
        <w:jc w:val="right"/>
        <w:textAlignment w:val="baseline"/>
        <w:rPr>
          <w:rFonts w:ascii="Times New Roman" w:eastAsia="ＭＳ 明朝" w:hAnsi="Times New Roman" w:cs="ＭＳ 明朝"/>
          <w:color w:val="000000"/>
          <w:kern w:val="0"/>
          <w:szCs w:val="24"/>
        </w:rPr>
      </w:pPr>
      <w:r w:rsidRPr="00BD31D1">
        <w:rPr>
          <w:rFonts w:ascii="Times New Roman" w:eastAsia="ＭＳ 明朝" w:hAnsi="Times New Roman" w:cs="ＭＳ 明朝" w:hint="eastAsia"/>
          <w:color w:val="000000"/>
          <w:kern w:val="0"/>
          <w:szCs w:val="24"/>
        </w:rPr>
        <w:t xml:space="preserve">原　　　　　　　　告　　</w:t>
      </w:r>
      <w:r>
        <w:rPr>
          <w:rFonts w:ascii="Times New Roman" w:eastAsia="ＭＳ 明朝" w:hAnsi="Times New Roman" w:cs="ＭＳ 明朝" w:hint="eastAsia"/>
          <w:color w:val="000000"/>
          <w:kern w:val="0"/>
          <w:szCs w:val="24"/>
        </w:rPr>
        <w:t xml:space="preserve">　</w:t>
      </w:r>
      <w:r>
        <w:rPr>
          <w:rFonts w:ascii="Times New Roman" w:eastAsia="ＭＳ 明朝" w:hAnsi="Times New Roman" w:cs="ＭＳ 明朝" w:hint="eastAsia"/>
          <w:color w:val="000000"/>
          <w:kern w:val="0"/>
          <w:szCs w:val="24"/>
        </w:rPr>
        <w:t xml:space="preserve">　　</w:t>
      </w:r>
      <w:r>
        <w:rPr>
          <w:rFonts w:ascii="Times New Roman" w:eastAsia="ＭＳ 明朝" w:hAnsi="Times New Roman" w:cs="ＭＳ 明朝" w:hint="eastAsia"/>
          <w:color w:val="000000"/>
          <w:kern w:val="0"/>
          <w:szCs w:val="24"/>
        </w:rPr>
        <w:t xml:space="preserve">　　　　</w:t>
      </w:r>
      <w:r>
        <w:rPr>
          <w:rFonts w:ascii="Times New Roman" w:eastAsia="ＭＳ 明朝" w:hAnsi="Times New Roman" w:cs="ＭＳ 明朝" w:hint="eastAsia"/>
          <w:color w:val="000000"/>
          <w:kern w:val="0"/>
          <w:szCs w:val="24"/>
        </w:rPr>
        <w:t>●　　●</w:t>
      </w:r>
      <w:r w:rsidRPr="00BD31D1">
        <w:rPr>
          <w:rFonts w:ascii="Times New Roman" w:eastAsia="ＭＳ 明朝" w:hAnsi="Times New Roman" w:cs="ＭＳ 明朝" w:hint="eastAsia"/>
          <w:color w:val="000000"/>
          <w:kern w:val="0"/>
          <w:szCs w:val="24"/>
        </w:rPr>
        <w:t xml:space="preserve">　　</w:t>
      </w:r>
    </w:p>
    <w:p w14:paraId="54E7CD94" w14:textId="26EC6C79" w:rsidR="00F06DDB" w:rsidRDefault="00F06DDB" w:rsidP="00F06DDB">
      <w:pPr>
        <w:overflowPunct w:val="0"/>
        <w:textAlignment w:val="baseline"/>
        <w:rPr>
          <w:rFonts w:ascii="Times New Roman" w:eastAsia="ＭＳ 明朝" w:hAnsi="Times New Roman" w:cs="ＭＳ 明朝"/>
          <w:color w:val="000000"/>
          <w:kern w:val="0"/>
          <w:szCs w:val="24"/>
        </w:rPr>
      </w:pPr>
      <w:r>
        <w:rPr>
          <w:rFonts w:ascii="Times New Roman" w:eastAsia="ＭＳ 明朝" w:hAnsi="Times New Roman" w:cs="ＭＳ 明朝" w:hint="eastAsia"/>
          <w:color w:val="000000"/>
          <w:kern w:val="0"/>
          <w:szCs w:val="24"/>
        </w:rPr>
        <w:t xml:space="preserve">本籍　</w:t>
      </w:r>
      <w:r>
        <w:rPr>
          <w:rFonts w:ascii="Times New Roman" w:eastAsia="ＭＳ 明朝" w:hAnsi="Times New Roman" w:cs="ＭＳ 明朝" w:hint="eastAsia"/>
          <w:color w:val="000000"/>
          <w:kern w:val="0"/>
          <w:szCs w:val="24"/>
        </w:rPr>
        <w:t>●●</w:t>
      </w:r>
    </w:p>
    <w:p w14:paraId="6A9F3C33" w14:textId="1AD59EB9" w:rsidR="00F06DDB" w:rsidRPr="00BD31D1" w:rsidRDefault="00F06DDB" w:rsidP="00F06DDB">
      <w:pPr>
        <w:overflowPunct w:val="0"/>
        <w:ind w:right="500"/>
        <w:textAlignment w:val="baseline"/>
        <w:rPr>
          <w:rFonts w:ascii="ＭＳ 明朝" w:eastAsia="ＭＳ 明朝" w:hAnsi="Times New Roman" w:cs="Times New Roman"/>
          <w:color w:val="000000"/>
          <w:spacing w:val="10"/>
          <w:kern w:val="0"/>
          <w:szCs w:val="24"/>
        </w:rPr>
      </w:pPr>
      <w:r>
        <w:rPr>
          <w:rFonts w:ascii="ＭＳ 明朝" w:eastAsia="ＭＳ 明朝" w:hAnsi="Times New Roman" w:cs="Times New Roman" w:hint="eastAsia"/>
          <w:color w:val="000000"/>
          <w:spacing w:val="10"/>
          <w:kern w:val="0"/>
          <w:szCs w:val="24"/>
        </w:rPr>
        <w:t xml:space="preserve">住所　</w:t>
      </w:r>
      <w:r>
        <w:rPr>
          <w:rFonts w:ascii="ＭＳ 明朝" w:eastAsia="ＭＳ 明朝" w:hAnsi="Times New Roman" w:cs="Times New Roman" w:hint="eastAsia"/>
          <w:color w:val="000000"/>
          <w:spacing w:val="10"/>
          <w:kern w:val="0"/>
          <w:szCs w:val="24"/>
        </w:rPr>
        <w:t>同上</w:t>
      </w:r>
    </w:p>
    <w:p w14:paraId="79D56C3B" w14:textId="22AB9701" w:rsidR="00F06DDB" w:rsidRPr="00BD31D1" w:rsidRDefault="00F06DDB" w:rsidP="00F06DDB">
      <w:pPr>
        <w:overflowPunct w:val="0"/>
        <w:jc w:val="right"/>
        <w:textAlignment w:val="baseline"/>
        <w:rPr>
          <w:rFonts w:ascii="ＭＳ 明朝" w:eastAsia="ＭＳ 明朝" w:hAnsi="Times New Roman" w:cs="Times New Roman"/>
          <w:color w:val="000000"/>
          <w:spacing w:val="10"/>
          <w:kern w:val="0"/>
          <w:szCs w:val="24"/>
        </w:rPr>
      </w:pPr>
      <w:r w:rsidRPr="00BD31D1">
        <w:rPr>
          <w:rFonts w:ascii="Times New Roman" w:eastAsia="ＭＳ 明朝" w:hAnsi="Times New Roman" w:cs="ＭＳ 明朝" w:hint="eastAsia"/>
          <w:color w:val="000000"/>
          <w:kern w:val="0"/>
          <w:szCs w:val="24"/>
        </w:rPr>
        <w:t>原告法定代理人親権者母</w:t>
      </w:r>
      <w:r>
        <w:rPr>
          <w:rFonts w:ascii="Times New Roman" w:eastAsia="ＭＳ 明朝" w:hAnsi="Times New Roman" w:cs="ＭＳ 明朝" w:hint="eastAsia"/>
          <w:color w:val="000000"/>
          <w:kern w:val="0"/>
          <w:szCs w:val="24"/>
        </w:rPr>
        <w:t xml:space="preserve"> </w:t>
      </w:r>
      <w:r>
        <w:rPr>
          <w:rFonts w:ascii="Times New Roman" w:eastAsia="ＭＳ 明朝" w:hAnsi="Times New Roman" w:cs="ＭＳ 明朝" w:hint="eastAsia"/>
          <w:color w:val="000000"/>
          <w:kern w:val="0"/>
          <w:szCs w:val="24"/>
        </w:rPr>
        <w:t xml:space="preserve">　　</w:t>
      </w:r>
      <w:r>
        <w:rPr>
          <w:rFonts w:ascii="Times New Roman" w:eastAsia="ＭＳ 明朝" w:hAnsi="Times New Roman" w:cs="ＭＳ 明朝" w:hint="eastAsia"/>
          <w:color w:val="000000"/>
          <w:kern w:val="0"/>
          <w:szCs w:val="24"/>
        </w:rPr>
        <w:t>●　　●　　●　　●</w:t>
      </w:r>
      <w:r w:rsidRPr="00BD31D1">
        <w:rPr>
          <w:rFonts w:ascii="Times New Roman" w:eastAsia="ＭＳ 明朝" w:hAnsi="Times New Roman" w:cs="ＭＳ 明朝" w:hint="eastAsia"/>
          <w:color w:val="000000"/>
          <w:kern w:val="0"/>
          <w:szCs w:val="24"/>
        </w:rPr>
        <w:t xml:space="preserve">　　</w:t>
      </w:r>
    </w:p>
    <w:p w14:paraId="43AAEE28" w14:textId="263F356E" w:rsidR="00F06DDB" w:rsidRPr="00FA3126" w:rsidRDefault="00F06DDB" w:rsidP="00F06DDB">
      <w:pPr>
        <w:ind w:firstLineChars="1300" w:firstLine="2988"/>
        <w:rPr>
          <w:rFonts w:asciiTheme="minorEastAsia"/>
        </w:rPr>
      </w:pPr>
      <w:r w:rsidRPr="00FA3126">
        <w:rPr>
          <w:rFonts w:asciiTheme="minorEastAsia"/>
        </w:rPr>
        <w:t xml:space="preserve">電　話　</w:t>
      </w:r>
      <w:r>
        <w:rPr>
          <w:rFonts w:asciiTheme="minorEastAsia" w:hint="eastAsia"/>
        </w:rPr>
        <w:t>●●</w:t>
      </w:r>
    </w:p>
    <w:p w14:paraId="0F7F57E4" w14:textId="2965A5F4" w:rsidR="00F06DDB" w:rsidRPr="00BD31D1" w:rsidRDefault="00F06DDB" w:rsidP="00F06DDB">
      <w:pPr>
        <w:overflowPunct w:val="0"/>
        <w:ind w:firstLineChars="1300" w:firstLine="2988"/>
        <w:textAlignment w:val="baseline"/>
        <w:rPr>
          <w:rFonts w:ascii="ＭＳ 明朝" w:eastAsia="ＭＳ 明朝" w:hAnsi="Times New Roman" w:cs="Times New Roman"/>
          <w:color w:val="000000"/>
          <w:spacing w:val="10"/>
          <w:kern w:val="0"/>
          <w:szCs w:val="24"/>
        </w:rPr>
      </w:pPr>
      <w:r w:rsidRPr="00FA3126">
        <w:rPr>
          <w:rFonts w:asciiTheme="minorEastAsia"/>
        </w:rPr>
        <w:t xml:space="preserve">ＦＡＸ　</w:t>
      </w:r>
      <w:r>
        <w:rPr>
          <w:rFonts w:asciiTheme="minorEastAsia" w:hint="eastAsia"/>
        </w:rPr>
        <w:t>●●</w:t>
      </w:r>
    </w:p>
    <w:p w14:paraId="235B73C3" w14:textId="383932EC" w:rsidR="00F06DDB" w:rsidRDefault="00F06DDB" w:rsidP="00F06DDB">
      <w:pPr>
        <w:overflowPunct w:val="0"/>
        <w:textAlignment w:val="baseline"/>
        <w:rPr>
          <w:rFonts w:ascii="Times New Roman" w:eastAsia="ＭＳ 明朝" w:hAnsi="Times New Roman" w:cs="ＭＳ 明朝"/>
          <w:color w:val="000000"/>
          <w:kern w:val="0"/>
          <w:szCs w:val="24"/>
        </w:rPr>
      </w:pPr>
      <w:r>
        <w:rPr>
          <w:rFonts w:ascii="Times New Roman" w:eastAsia="ＭＳ 明朝" w:hAnsi="Times New Roman" w:cs="ＭＳ 明朝" w:hint="eastAsia"/>
          <w:color w:val="000000"/>
          <w:kern w:val="0"/>
          <w:szCs w:val="24"/>
        </w:rPr>
        <w:t xml:space="preserve">本籍　</w:t>
      </w:r>
      <w:r>
        <w:rPr>
          <w:rFonts w:ascii="Times New Roman" w:eastAsia="ＭＳ 明朝" w:hAnsi="Times New Roman" w:cs="ＭＳ 明朝" w:hint="eastAsia"/>
          <w:color w:val="000000"/>
          <w:kern w:val="0"/>
          <w:szCs w:val="24"/>
        </w:rPr>
        <w:t>同上</w:t>
      </w:r>
    </w:p>
    <w:p w14:paraId="480CC535" w14:textId="28507D93" w:rsidR="00F06DDB" w:rsidRDefault="00F06DDB" w:rsidP="00F06DDB">
      <w:pPr>
        <w:overflowPunct w:val="0"/>
        <w:ind w:right="500"/>
        <w:textAlignment w:val="baseline"/>
        <w:rPr>
          <w:rFonts w:ascii="ＭＳ 明朝" w:eastAsia="ＭＳ 明朝" w:hAnsi="Times New Roman" w:cs="Times New Roman"/>
          <w:color w:val="000000"/>
          <w:spacing w:val="10"/>
          <w:kern w:val="0"/>
          <w:szCs w:val="24"/>
        </w:rPr>
      </w:pPr>
      <w:r>
        <w:rPr>
          <w:rFonts w:ascii="ＭＳ 明朝" w:eastAsia="ＭＳ 明朝" w:hAnsi="Times New Roman" w:cs="Times New Roman" w:hint="eastAsia"/>
          <w:color w:val="000000"/>
          <w:spacing w:val="10"/>
          <w:kern w:val="0"/>
          <w:szCs w:val="24"/>
        </w:rPr>
        <w:t xml:space="preserve">住所　</w:t>
      </w:r>
      <w:r>
        <w:rPr>
          <w:rFonts w:ascii="ＭＳ 明朝" w:eastAsia="ＭＳ 明朝" w:hAnsi="Times New Roman" w:cs="Times New Roman" w:hint="eastAsia"/>
          <w:color w:val="000000"/>
          <w:spacing w:val="10"/>
          <w:kern w:val="0"/>
          <w:szCs w:val="24"/>
        </w:rPr>
        <w:t>同上</w:t>
      </w:r>
    </w:p>
    <w:p w14:paraId="19953324" w14:textId="3780F90B" w:rsidR="00F06DDB" w:rsidRDefault="00F06DDB" w:rsidP="00F06DDB">
      <w:pPr>
        <w:jc w:val="right"/>
        <w:rPr>
          <w:rFonts w:ascii="Times New Roman" w:eastAsia="ＭＳ 明朝" w:hAnsi="Times New Roman" w:cs="ＭＳ 明朝"/>
          <w:color w:val="000000"/>
          <w:kern w:val="0"/>
          <w:szCs w:val="24"/>
        </w:rPr>
      </w:pPr>
      <w:r w:rsidRPr="00FA3126">
        <w:rPr>
          <w:rFonts w:asciiTheme="minorEastAsia"/>
        </w:rPr>
        <w:t>被　　　　　　　　告</w:t>
      </w:r>
      <w:r w:rsidRPr="00FA3126">
        <w:rPr>
          <w:rFonts w:asciiTheme="minorEastAsia" w:hAnsiTheme="minorEastAsia"/>
        </w:rPr>
        <w:t xml:space="preserve">　　</w:t>
      </w:r>
      <w:r>
        <w:rPr>
          <w:rFonts w:asciiTheme="minorEastAsia" w:hAnsiTheme="minorEastAsia" w:hint="eastAsia"/>
        </w:rPr>
        <w:t>●　　●　　●　　●</w:t>
      </w:r>
    </w:p>
    <w:p w14:paraId="0BD7B570" w14:textId="77777777" w:rsidR="00F06DDB" w:rsidRPr="00BD31D1" w:rsidRDefault="00F06DDB" w:rsidP="00F06DDB">
      <w:pPr>
        <w:overflowPunct w:val="0"/>
        <w:textAlignment w:val="baseline"/>
        <w:rPr>
          <w:rFonts w:ascii="ＭＳ 明朝" w:eastAsia="ＭＳ 明朝" w:hAnsi="Times New Roman" w:cs="Times New Roman"/>
          <w:color w:val="000000"/>
          <w:spacing w:val="10"/>
          <w:kern w:val="0"/>
          <w:szCs w:val="24"/>
        </w:rPr>
      </w:pPr>
      <w:r w:rsidRPr="00BD31D1">
        <w:rPr>
          <w:rFonts w:ascii="Times New Roman" w:eastAsia="ＭＳ 明朝" w:hAnsi="Times New Roman" w:cs="ＭＳ 明朝" w:hint="eastAsia"/>
          <w:color w:val="000000"/>
          <w:kern w:val="0"/>
          <w:szCs w:val="24"/>
        </w:rPr>
        <w:t>認知請求事件</w:t>
      </w:r>
    </w:p>
    <w:p w14:paraId="6D584D7F" w14:textId="77777777" w:rsidR="00F06DDB" w:rsidRPr="00BD31D1" w:rsidRDefault="00F06DDB" w:rsidP="00F06DDB">
      <w:pPr>
        <w:overflowPunct w:val="0"/>
        <w:textAlignment w:val="baseline"/>
        <w:rPr>
          <w:rFonts w:ascii="ＭＳ 明朝" w:eastAsia="ＭＳ 明朝" w:hAnsi="Times New Roman" w:cs="Times New Roman"/>
          <w:color w:val="000000"/>
          <w:spacing w:val="10"/>
          <w:kern w:val="0"/>
          <w:szCs w:val="24"/>
        </w:rPr>
      </w:pPr>
      <w:r w:rsidRPr="00BD31D1">
        <w:rPr>
          <w:rFonts w:ascii="Times New Roman" w:eastAsia="ＭＳ 明朝" w:hAnsi="Times New Roman" w:cs="ＭＳ 明朝" w:hint="eastAsia"/>
          <w:color w:val="000000"/>
          <w:kern w:val="0"/>
          <w:szCs w:val="24"/>
        </w:rPr>
        <w:t xml:space="preserve">　訴訟物の価額　　１６０万円</w:t>
      </w:r>
    </w:p>
    <w:p w14:paraId="6FA1E9BC" w14:textId="77777777" w:rsidR="00F06DDB" w:rsidRDefault="00F06DDB" w:rsidP="00F06DDB">
      <w:pPr>
        <w:overflowPunct w:val="0"/>
        <w:textAlignment w:val="baseline"/>
        <w:rPr>
          <w:rFonts w:ascii="Times New Roman" w:eastAsia="ＭＳ 明朝" w:hAnsi="Times New Roman" w:cs="ＭＳ 明朝"/>
          <w:color w:val="000000"/>
          <w:kern w:val="0"/>
          <w:szCs w:val="24"/>
        </w:rPr>
      </w:pPr>
      <w:r w:rsidRPr="00BD31D1">
        <w:rPr>
          <w:rFonts w:ascii="Times New Roman" w:eastAsia="ＭＳ 明朝" w:hAnsi="Times New Roman" w:cs="ＭＳ 明朝" w:hint="eastAsia"/>
          <w:color w:val="000000"/>
          <w:kern w:val="0"/>
          <w:szCs w:val="24"/>
        </w:rPr>
        <w:t xml:space="preserve">　ちょう用印紙額　１万３０００円</w:t>
      </w:r>
    </w:p>
    <w:p w14:paraId="3190C104" w14:textId="77777777" w:rsidR="00F06DDB" w:rsidRDefault="00F06DDB" w:rsidP="00F06DDB">
      <w:pPr>
        <w:overflowPunct w:val="0"/>
        <w:textAlignment w:val="baseline"/>
        <w:rPr>
          <w:rFonts w:ascii="Times New Roman" w:eastAsia="ＭＳ 明朝" w:hAnsi="Times New Roman" w:cs="ＭＳ 明朝"/>
          <w:color w:val="000000"/>
          <w:kern w:val="0"/>
          <w:szCs w:val="24"/>
        </w:rPr>
      </w:pPr>
    </w:p>
    <w:p w14:paraId="194989B3" w14:textId="77777777" w:rsidR="00F06DDB" w:rsidRPr="00BD31D1" w:rsidRDefault="00F06DDB" w:rsidP="00F06DDB">
      <w:pPr>
        <w:overflowPunct w:val="0"/>
        <w:textAlignment w:val="baseline"/>
        <w:rPr>
          <w:rFonts w:ascii="ＭＳ 明朝" w:eastAsia="ＭＳ 明朝" w:hAnsi="Times New Roman" w:cs="Times New Roman"/>
          <w:color w:val="000000"/>
          <w:spacing w:val="10"/>
          <w:kern w:val="0"/>
          <w:szCs w:val="24"/>
        </w:rPr>
      </w:pPr>
      <w:r w:rsidRPr="00BD31D1">
        <w:rPr>
          <w:rFonts w:ascii="Times New Roman" w:eastAsia="ＭＳ 明朝" w:hAnsi="Times New Roman" w:cs="ＭＳ 明朝" w:hint="eastAsia"/>
          <w:color w:val="000000"/>
          <w:kern w:val="0"/>
          <w:szCs w:val="24"/>
        </w:rPr>
        <w:t>第１　請求の趣旨</w:t>
      </w:r>
    </w:p>
    <w:p w14:paraId="35346A4D" w14:textId="77777777" w:rsidR="00F06DDB" w:rsidRPr="00BD31D1" w:rsidRDefault="00F06DDB" w:rsidP="00F06DDB">
      <w:pPr>
        <w:overflowPunct w:val="0"/>
        <w:jc w:val="left"/>
        <w:textAlignment w:val="baseline"/>
        <w:rPr>
          <w:rFonts w:ascii="ＭＳ 明朝" w:eastAsia="ＭＳ 明朝" w:hAnsi="Times New Roman" w:cs="Times New Roman"/>
          <w:color w:val="000000"/>
          <w:spacing w:val="10"/>
          <w:kern w:val="0"/>
          <w:szCs w:val="24"/>
        </w:rPr>
      </w:pPr>
      <w:r w:rsidRPr="00BD31D1">
        <w:rPr>
          <w:rFonts w:ascii="Times New Roman" w:eastAsia="ＭＳ 明朝" w:hAnsi="Times New Roman" w:cs="ＭＳ 明朝" w:hint="eastAsia"/>
          <w:color w:val="000000"/>
          <w:kern w:val="0"/>
          <w:szCs w:val="24"/>
        </w:rPr>
        <w:t xml:space="preserve">　　　原告が</w:t>
      </w:r>
      <w:r>
        <w:rPr>
          <w:rFonts w:ascii="Times New Roman" w:eastAsia="ＭＳ 明朝" w:hAnsi="Times New Roman" w:cs="ＭＳ 明朝" w:hint="eastAsia"/>
          <w:color w:val="000000"/>
          <w:kern w:val="0"/>
          <w:szCs w:val="24"/>
        </w:rPr>
        <w:t>被告</w:t>
      </w:r>
      <w:r w:rsidRPr="00BD31D1">
        <w:rPr>
          <w:rFonts w:ascii="Times New Roman" w:eastAsia="ＭＳ 明朝" w:hAnsi="Times New Roman" w:cs="ＭＳ 明朝" w:hint="eastAsia"/>
          <w:color w:val="000000"/>
          <w:kern w:val="0"/>
          <w:szCs w:val="24"/>
        </w:rPr>
        <w:t>の子であることを認知する</w:t>
      </w:r>
    </w:p>
    <w:p w14:paraId="36DED062" w14:textId="77777777" w:rsidR="00F06DDB" w:rsidRDefault="00F06DDB" w:rsidP="00F06DDB">
      <w:pPr>
        <w:overflowPunct w:val="0"/>
        <w:textAlignment w:val="baseline"/>
        <w:rPr>
          <w:rFonts w:ascii="ＭＳ 明朝" w:eastAsia="ＭＳ 明朝" w:hAnsi="Times New Roman" w:cs="Times New Roman"/>
          <w:color w:val="000000"/>
          <w:spacing w:val="10"/>
          <w:kern w:val="0"/>
          <w:szCs w:val="24"/>
        </w:rPr>
      </w:pPr>
      <w:r w:rsidRPr="00BD31D1">
        <w:rPr>
          <w:rFonts w:ascii="Times New Roman" w:eastAsia="ＭＳ 明朝" w:hAnsi="Times New Roman" w:cs="ＭＳ 明朝" w:hint="eastAsia"/>
          <w:color w:val="000000"/>
          <w:kern w:val="0"/>
          <w:szCs w:val="24"/>
        </w:rPr>
        <w:t xml:space="preserve">　　　との判決を求める。</w:t>
      </w:r>
    </w:p>
    <w:p w14:paraId="1CED1339" w14:textId="77777777" w:rsidR="00F06DDB" w:rsidRPr="00BD31D1" w:rsidRDefault="00F06DDB" w:rsidP="00F06DDB">
      <w:pPr>
        <w:overflowPunct w:val="0"/>
        <w:textAlignment w:val="baseline"/>
        <w:rPr>
          <w:rFonts w:ascii="ＭＳ 明朝" w:eastAsia="ＭＳ 明朝" w:hAnsi="Times New Roman" w:cs="Times New Roman"/>
          <w:color w:val="000000"/>
          <w:spacing w:val="10"/>
          <w:kern w:val="0"/>
          <w:szCs w:val="24"/>
        </w:rPr>
      </w:pPr>
      <w:r w:rsidRPr="00BD31D1">
        <w:rPr>
          <w:rFonts w:ascii="Times New Roman" w:eastAsia="ＭＳ 明朝" w:hAnsi="Times New Roman" w:cs="ＭＳ 明朝" w:hint="eastAsia"/>
          <w:color w:val="000000"/>
          <w:kern w:val="0"/>
          <w:szCs w:val="24"/>
        </w:rPr>
        <w:lastRenderedPageBreak/>
        <w:t>第２　請求の原因</w:t>
      </w:r>
    </w:p>
    <w:p w14:paraId="4E074075" w14:textId="77777777" w:rsidR="00F06DDB" w:rsidRPr="00BD31D1" w:rsidRDefault="00F06DDB" w:rsidP="00F06DDB">
      <w:pPr>
        <w:overflowPunct w:val="0"/>
        <w:jc w:val="left"/>
        <w:textAlignment w:val="baseline"/>
        <w:rPr>
          <w:rFonts w:ascii="ＭＳ 明朝" w:eastAsia="ＭＳ 明朝" w:hAnsi="Times New Roman" w:cs="Times New Roman"/>
          <w:color w:val="000000"/>
          <w:spacing w:val="10"/>
          <w:kern w:val="0"/>
          <w:szCs w:val="24"/>
        </w:rPr>
      </w:pPr>
      <w:r w:rsidRPr="00BD31D1">
        <w:rPr>
          <w:rFonts w:ascii="Times New Roman" w:eastAsia="ＭＳ 明朝" w:hAnsi="Times New Roman" w:cs="ＭＳ 明朝" w:hint="eastAsia"/>
          <w:color w:val="000000"/>
          <w:kern w:val="0"/>
          <w:szCs w:val="24"/>
        </w:rPr>
        <w:t xml:space="preserve">　１　当事者</w:t>
      </w:r>
    </w:p>
    <w:p w14:paraId="07409EAD" w14:textId="671E7E88" w:rsidR="00F06DDB" w:rsidRDefault="00F06DDB" w:rsidP="00F06DDB">
      <w:pPr>
        <w:overflowPunct w:val="0"/>
        <w:ind w:left="518" w:hanging="518"/>
        <w:textAlignment w:val="baseline"/>
        <w:rPr>
          <w:rFonts w:ascii="ＭＳ 明朝" w:eastAsia="ＭＳ 明朝" w:hAnsi="ＭＳ 明朝" w:cs="ＭＳ 明朝"/>
          <w:color w:val="000000"/>
          <w:kern w:val="0"/>
          <w:szCs w:val="24"/>
        </w:rPr>
      </w:pPr>
      <w:r w:rsidRPr="00BD31D1">
        <w:rPr>
          <w:rFonts w:ascii="Times New Roman" w:eastAsia="ＭＳ 明朝" w:hAnsi="Times New Roman" w:cs="ＭＳ 明朝" w:hint="eastAsia"/>
          <w:color w:val="000000"/>
          <w:kern w:val="0"/>
          <w:szCs w:val="24"/>
        </w:rPr>
        <w:t xml:space="preserve">　　　原告は、原告法定代理人</w:t>
      </w:r>
      <w:r>
        <w:rPr>
          <w:rFonts w:ascii="Times New Roman" w:eastAsia="ＭＳ 明朝" w:hAnsi="Times New Roman" w:cs="ＭＳ 明朝" w:hint="eastAsia"/>
          <w:color w:val="000000"/>
          <w:kern w:val="0"/>
          <w:szCs w:val="24"/>
        </w:rPr>
        <w:t>親権者母</w:t>
      </w:r>
      <w:r w:rsidRPr="00BD31D1">
        <w:rPr>
          <w:rFonts w:ascii="Times New Roman" w:eastAsia="ＭＳ 明朝" w:hAnsi="Times New Roman" w:cs="ＭＳ 明朝" w:hint="eastAsia"/>
          <w:color w:val="000000"/>
          <w:kern w:val="0"/>
          <w:szCs w:val="24"/>
        </w:rPr>
        <w:t>である</w:t>
      </w:r>
      <w:r>
        <w:rPr>
          <w:rFonts w:ascii="Times New Roman" w:eastAsia="ＭＳ 明朝" w:hAnsi="Times New Roman" w:cs="ＭＳ 明朝" w:hint="eastAsia"/>
          <w:color w:val="000000"/>
          <w:kern w:val="0"/>
          <w:szCs w:val="24"/>
        </w:rPr>
        <w:t>富宮裕子</w:t>
      </w:r>
      <w:r w:rsidRPr="00BD31D1">
        <w:rPr>
          <w:rFonts w:ascii="Times New Roman" w:eastAsia="ＭＳ 明朝" w:hAnsi="Times New Roman" w:cs="ＭＳ 明朝" w:hint="eastAsia"/>
          <w:color w:val="000000"/>
          <w:kern w:val="0"/>
          <w:szCs w:val="24"/>
        </w:rPr>
        <w:t>（以下、「</w:t>
      </w:r>
      <w:r>
        <w:rPr>
          <w:rFonts w:ascii="Times New Roman" w:eastAsia="ＭＳ 明朝" w:hAnsi="Times New Roman" w:cs="ＭＳ 明朝" w:hint="eastAsia"/>
          <w:color w:val="000000"/>
          <w:kern w:val="0"/>
          <w:szCs w:val="24"/>
        </w:rPr>
        <w:t>母</w:t>
      </w:r>
      <w:r w:rsidRPr="00BD31D1">
        <w:rPr>
          <w:rFonts w:ascii="Times New Roman" w:eastAsia="ＭＳ 明朝" w:hAnsi="Times New Roman" w:cs="ＭＳ 明朝" w:hint="eastAsia"/>
          <w:color w:val="000000"/>
          <w:kern w:val="0"/>
          <w:szCs w:val="24"/>
        </w:rPr>
        <w:t>」という）の</w:t>
      </w:r>
      <w:r>
        <w:rPr>
          <w:rFonts w:ascii="Times New Roman" w:eastAsia="ＭＳ 明朝" w:hAnsi="Times New Roman" w:cs="ＭＳ 明朝" w:hint="eastAsia"/>
          <w:color w:val="000000"/>
          <w:kern w:val="0"/>
          <w:szCs w:val="24"/>
        </w:rPr>
        <w:t>長女</w:t>
      </w:r>
      <w:r w:rsidRPr="00BD31D1">
        <w:rPr>
          <w:rFonts w:ascii="Times New Roman" w:eastAsia="ＭＳ 明朝" w:hAnsi="Times New Roman" w:cs="ＭＳ 明朝" w:hint="eastAsia"/>
          <w:color w:val="000000"/>
          <w:kern w:val="0"/>
          <w:szCs w:val="24"/>
        </w:rPr>
        <w:t>として、</w:t>
      </w:r>
      <w:r>
        <w:rPr>
          <w:rFonts w:ascii="Times New Roman" w:eastAsia="ＭＳ 明朝" w:hAnsi="Times New Roman" w:cs="ＭＳ 明朝" w:hint="eastAsia"/>
          <w:color w:val="000000"/>
          <w:kern w:val="0"/>
          <w:szCs w:val="24"/>
        </w:rPr>
        <w:t>令和</w:t>
      </w:r>
      <w:r>
        <w:rPr>
          <w:rFonts w:ascii="Times New Roman" w:eastAsia="ＭＳ 明朝" w:hAnsi="Times New Roman" w:cs="ＭＳ 明朝" w:hint="eastAsia"/>
          <w:color w:val="000000"/>
          <w:kern w:val="0"/>
          <w:szCs w:val="24"/>
        </w:rPr>
        <w:t>５</w:t>
      </w:r>
      <w:r w:rsidRPr="00BD31D1">
        <w:rPr>
          <w:rFonts w:ascii="Times New Roman" w:eastAsia="ＭＳ 明朝" w:hAnsi="Times New Roman" w:cs="ＭＳ 明朝" w:hint="eastAsia"/>
          <w:color w:val="000000"/>
          <w:kern w:val="0"/>
          <w:szCs w:val="24"/>
        </w:rPr>
        <w:t>年</w:t>
      </w:r>
      <w:r>
        <w:rPr>
          <w:rFonts w:ascii="Times New Roman" w:eastAsia="ＭＳ 明朝" w:hAnsi="Times New Roman" w:cs="ＭＳ 明朝" w:hint="eastAsia"/>
          <w:color w:val="000000"/>
          <w:kern w:val="0"/>
          <w:szCs w:val="24"/>
        </w:rPr>
        <w:t>●</w:t>
      </w:r>
      <w:r w:rsidRPr="00BD31D1">
        <w:rPr>
          <w:rFonts w:ascii="Times New Roman" w:eastAsia="ＭＳ 明朝" w:hAnsi="Times New Roman" w:cs="ＭＳ 明朝" w:hint="eastAsia"/>
          <w:color w:val="000000"/>
          <w:kern w:val="0"/>
          <w:szCs w:val="24"/>
        </w:rPr>
        <w:t>月</w:t>
      </w:r>
      <w:r>
        <w:rPr>
          <w:rFonts w:ascii="Times New Roman" w:eastAsia="ＭＳ 明朝" w:hAnsi="Times New Roman" w:cs="ＭＳ 明朝" w:hint="eastAsia"/>
          <w:color w:val="000000"/>
          <w:kern w:val="0"/>
          <w:szCs w:val="24"/>
        </w:rPr>
        <w:t>●</w:t>
      </w:r>
      <w:r w:rsidRPr="00BD31D1">
        <w:rPr>
          <w:rFonts w:ascii="Times New Roman" w:eastAsia="ＭＳ 明朝" w:hAnsi="Times New Roman" w:cs="ＭＳ 明朝" w:hint="eastAsia"/>
          <w:color w:val="000000"/>
          <w:kern w:val="0"/>
          <w:szCs w:val="24"/>
        </w:rPr>
        <w:t>日に出生し（甲</w:t>
      </w:r>
      <w:r>
        <w:rPr>
          <w:rFonts w:ascii="Times New Roman" w:eastAsia="ＭＳ 明朝" w:hAnsi="Times New Roman" w:cs="ＭＳ 明朝" w:hint="eastAsia"/>
          <w:color w:val="000000"/>
          <w:kern w:val="0"/>
          <w:szCs w:val="24"/>
        </w:rPr>
        <w:t>１</w:t>
      </w:r>
      <w:r w:rsidRPr="00BD31D1">
        <w:rPr>
          <w:rFonts w:ascii="ＭＳ 明朝" w:eastAsia="ＭＳ 明朝" w:hAnsi="ＭＳ 明朝" w:cs="ＭＳ 明朝"/>
          <w:color w:val="000000"/>
          <w:kern w:val="0"/>
          <w:szCs w:val="24"/>
        </w:rPr>
        <w:t>)</w:t>
      </w:r>
      <w:r>
        <w:rPr>
          <w:rFonts w:ascii="ＭＳ 明朝" w:eastAsia="ＭＳ 明朝" w:hAnsi="ＭＳ 明朝" w:cs="ＭＳ 明朝" w:hint="eastAsia"/>
          <w:color w:val="000000"/>
          <w:kern w:val="0"/>
          <w:szCs w:val="24"/>
        </w:rPr>
        <w:t>。現在は、原告母及び被告と標記住所地に居住している。</w:t>
      </w:r>
    </w:p>
    <w:p w14:paraId="551401FA" w14:textId="79A93B81" w:rsidR="00F06DDB" w:rsidRDefault="00F06DDB" w:rsidP="00F06DDB">
      <w:pPr>
        <w:overflowPunct w:val="0"/>
        <w:ind w:left="518" w:hanging="518"/>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 xml:space="preserve">　　　被告は、標記住所地に住む男性で、原告の父親であり、母の夫である。</w:t>
      </w:r>
    </w:p>
    <w:p w14:paraId="7B9CB752" w14:textId="09549147" w:rsidR="00F06DDB" w:rsidRPr="002F02AE" w:rsidRDefault="00F06DDB" w:rsidP="00F06DDB">
      <w:pPr>
        <w:overflowPunct w:val="0"/>
        <w:ind w:leftChars="200" w:left="460" w:firstLineChars="100" w:firstLine="23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母は、</w:t>
      </w:r>
      <w:r w:rsidR="00106DE1">
        <w:rPr>
          <w:rFonts w:ascii="ＭＳ 明朝" w:eastAsia="ＭＳ 明朝" w:hAnsi="ＭＳ 明朝" w:cs="ＭＳ 明朝" w:hint="eastAsia"/>
          <w:color w:val="000000"/>
          <w:kern w:val="0"/>
          <w:szCs w:val="24"/>
        </w:rPr>
        <w:t>前夫</w:t>
      </w:r>
      <w:r w:rsidRPr="002F02AE">
        <w:rPr>
          <w:rFonts w:ascii="ＭＳ 明朝" w:eastAsia="ＭＳ 明朝" w:hAnsi="ＭＳ 明朝" w:cs="ＭＳ 明朝" w:hint="eastAsia"/>
          <w:color w:val="000000"/>
          <w:kern w:val="0"/>
          <w:szCs w:val="24"/>
        </w:rPr>
        <w:t>である</w:t>
      </w:r>
      <w:r>
        <w:rPr>
          <w:rFonts w:ascii="ＭＳ 明朝" w:eastAsia="ＭＳ 明朝" w:hAnsi="ＭＳ 明朝" w:cs="ＭＳ 明朝" w:hint="eastAsia"/>
          <w:color w:val="000000"/>
          <w:kern w:val="0"/>
          <w:szCs w:val="24"/>
        </w:rPr>
        <w:t>●●（以下、「</w:t>
      </w:r>
      <w:r w:rsidR="00106DE1">
        <w:rPr>
          <w:rFonts w:ascii="ＭＳ 明朝" w:eastAsia="ＭＳ 明朝" w:hAnsi="ＭＳ 明朝" w:cs="ＭＳ 明朝" w:hint="eastAsia"/>
          <w:color w:val="000000"/>
          <w:kern w:val="0"/>
          <w:szCs w:val="24"/>
        </w:rPr>
        <w:t>前夫</w:t>
      </w:r>
      <w:r>
        <w:rPr>
          <w:rFonts w:ascii="ＭＳ 明朝" w:eastAsia="ＭＳ 明朝" w:hAnsi="ＭＳ 明朝" w:cs="ＭＳ 明朝" w:hint="eastAsia"/>
          <w:color w:val="000000"/>
          <w:kern w:val="0"/>
          <w:szCs w:val="24"/>
        </w:rPr>
        <w:t>」という。）</w:t>
      </w:r>
      <w:r w:rsidRPr="002F02AE">
        <w:rPr>
          <w:rFonts w:ascii="ＭＳ 明朝" w:eastAsia="ＭＳ 明朝" w:hAnsi="ＭＳ 明朝" w:cs="ＭＳ 明朝" w:hint="eastAsia"/>
          <w:color w:val="000000"/>
          <w:kern w:val="0"/>
          <w:szCs w:val="24"/>
        </w:rPr>
        <w:t>と</w:t>
      </w:r>
      <w:r w:rsidR="00106DE1">
        <w:rPr>
          <w:rFonts w:ascii="ＭＳ 明朝" w:eastAsia="ＭＳ 明朝" w:hAnsi="ＭＳ 明朝" w:cs="ＭＳ 明朝" w:hint="eastAsia"/>
          <w:color w:val="000000"/>
          <w:kern w:val="0"/>
          <w:szCs w:val="24"/>
        </w:rPr>
        <w:t>平成●</w:t>
      </w:r>
      <w:r w:rsidRPr="002F02AE">
        <w:rPr>
          <w:rFonts w:ascii="ＭＳ 明朝" w:eastAsia="ＭＳ 明朝" w:hAnsi="ＭＳ 明朝" w:cs="ＭＳ 明朝" w:hint="eastAsia"/>
          <w:color w:val="000000"/>
          <w:kern w:val="0"/>
          <w:szCs w:val="24"/>
        </w:rPr>
        <w:t>年</w:t>
      </w:r>
      <w:r w:rsidR="00106DE1">
        <w:rPr>
          <w:rFonts w:ascii="ＭＳ 明朝" w:eastAsia="ＭＳ 明朝" w:hAnsi="ＭＳ 明朝" w:cs="ＭＳ 明朝" w:hint="eastAsia"/>
          <w:color w:val="000000"/>
          <w:kern w:val="0"/>
          <w:szCs w:val="24"/>
        </w:rPr>
        <w:t>●</w:t>
      </w:r>
      <w:r w:rsidRPr="002F02AE">
        <w:rPr>
          <w:rFonts w:ascii="ＭＳ 明朝" w:eastAsia="ＭＳ 明朝" w:hAnsi="ＭＳ 明朝" w:cs="ＭＳ 明朝" w:hint="eastAsia"/>
          <w:color w:val="000000"/>
          <w:kern w:val="0"/>
          <w:szCs w:val="24"/>
        </w:rPr>
        <w:t>月</w:t>
      </w:r>
      <w:r w:rsidR="00106DE1">
        <w:rPr>
          <w:rFonts w:ascii="ＭＳ 明朝" w:eastAsia="ＭＳ 明朝" w:hAnsi="ＭＳ 明朝" w:cs="ＭＳ 明朝" w:hint="eastAsia"/>
          <w:color w:val="000000"/>
          <w:kern w:val="0"/>
          <w:szCs w:val="24"/>
        </w:rPr>
        <w:t>●</w:t>
      </w:r>
      <w:r w:rsidRPr="002F02AE">
        <w:rPr>
          <w:rFonts w:ascii="ＭＳ 明朝" w:eastAsia="ＭＳ 明朝" w:hAnsi="ＭＳ 明朝" w:cs="ＭＳ 明朝" w:hint="eastAsia"/>
          <w:color w:val="000000"/>
          <w:kern w:val="0"/>
          <w:szCs w:val="24"/>
        </w:rPr>
        <w:t>日に婚姻し</w:t>
      </w:r>
      <w:r>
        <w:rPr>
          <w:rFonts w:ascii="ＭＳ 明朝" w:eastAsia="ＭＳ 明朝" w:hAnsi="ＭＳ 明朝" w:cs="ＭＳ 明朝" w:hint="eastAsia"/>
          <w:color w:val="000000"/>
          <w:kern w:val="0"/>
          <w:szCs w:val="24"/>
        </w:rPr>
        <w:t>、</w:t>
      </w:r>
      <w:r w:rsidRPr="002F02AE">
        <w:rPr>
          <w:rFonts w:ascii="ＭＳ 明朝" w:eastAsia="ＭＳ 明朝" w:hAnsi="ＭＳ 明朝" w:cs="ＭＳ 明朝" w:hint="eastAsia"/>
          <w:color w:val="000000"/>
          <w:kern w:val="0"/>
          <w:szCs w:val="24"/>
        </w:rPr>
        <w:t>令和</w:t>
      </w:r>
      <w:r>
        <w:rPr>
          <w:rFonts w:ascii="ＭＳ 明朝" w:eastAsia="ＭＳ 明朝" w:hAnsi="ＭＳ 明朝" w:cs="ＭＳ 明朝" w:hint="eastAsia"/>
          <w:color w:val="000000"/>
          <w:kern w:val="0"/>
          <w:szCs w:val="24"/>
        </w:rPr>
        <w:t>４</w:t>
      </w:r>
      <w:r w:rsidRPr="002F02AE">
        <w:rPr>
          <w:rFonts w:ascii="ＭＳ 明朝" w:eastAsia="ＭＳ 明朝" w:hAnsi="ＭＳ 明朝" w:cs="ＭＳ 明朝" w:hint="eastAsia"/>
          <w:color w:val="000000"/>
          <w:kern w:val="0"/>
          <w:szCs w:val="24"/>
        </w:rPr>
        <w:t>年</w:t>
      </w:r>
      <w:r w:rsidR="00106DE1">
        <w:rPr>
          <w:rFonts w:ascii="ＭＳ 明朝" w:eastAsia="ＭＳ 明朝" w:hAnsi="ＭＳ 明朝" w:cs="ＭＳ 明朝" w:hint="eastAsia"/>
          <w:color w:val="000000"/>
          <w:kern w:val="0"/>
          <w:szCs w:val="24"/>
        </w:rPr>
        <w:t>●</w:t>
      </w:r>
      <w:r w:rsidRPr="002F02AE">
        <w:rPr>
          <w:rFonts w:ascii="ＭＳ 明朝" w:eastAsia="ＭＳ 明朝" w:hAnsi="ＭＳ 明朝" w:cs="ＭＳ 明朝" w:hint="eastAsia"/>
          <w:color w:val="000000"/>
          <w:kern w:val="0"/>
          <w:szCs w:val="24"/>
        </w:rPr>
        <w:t>月</w:t>
      </w:r>
      <w:r w:rsidR="00106DE1">
        <w:rPr>
          <w:rFonts w:ascii="ＭＳ 明朝" w:eastAsia="ＭＳ 明朝" w:hAnsi="ＭＳ 明朝" w:cs="ＭＳ 明朝" w:hint="eastAsia"/>
          <w:color w:val="000000"/>
          <w:kern w:val="0"/>
          <w:szCs w:val="24"/>
        </w:rPr>
        <w:t>●</w:t>
      </w:r>
      <w:r w:rsidRPr="002F02AE">
        <w:rPr>
          <w:rFonts w:ascii="ＭＳ 明朝" w:eastAsia="ＭＳ 明朝" w:hAnsi="ＭＳ 明朝" w:cs="ＭＳ 明朝" w:hint="eastAsia"/>
          <w:color w:val="000000"/>
          <w:kern w:val="0"/>
          <w:szCs w:val="24"/>
        </w:rPr>
        <w:t>日</w:t>
      </w:r>
      <w:r>
        <w:rPr>
          <w:rFonts w:ascii="ＭＳ 明朝" w:eastAsia="ＭＳ 明朝" w:hAnsi="ＭＳ 明朝" w:cs="ＭＳ 明朝" w:hint="eastAsia"/>
          <w:color w:val="000000"/>
          <w:kern w:val="0"/>
          <w:szCs w:val="24"/>
        </w:rPr>
        <w:t>に離婚したが（甲２）、原告が離婚後３００日以内に生まれることとなり、いわゆる３００日問題が生じた</w:t>
      </w:r>
      <w:r w:rsidRPr="002F02AE">
        <w:rPr>
          <w:rFonts w:ascii="ＭＳ 明朝" w:eastAsia="ＭＳ 明朝" w:hAnsi="ＭＳ 明朝" w:cs="ＭＳ 明朝" w:hint="eastAsia"/>
          <w:color w:val="000000"/>
          <w:kern w:val="0"/>
          <w:szCs w:val="24"/>
        </w:rPr>
        <w:t>。</w:t>
      </w:r>
    </w:p>
    <w:p w14:paraId="6FB25547" w14:textId="6EEE2724" w:rsidR="00BD3B3C" w:rsidRPr="00106DE1" w:rsidRDefault="00603C7C" w:rsidP="00106DE1">
      <w:pPr>
        <w:ind w:leftChars="100" w:left="460" w:hangingChars="100" w:hanging="230"/>
        <w:rPr>
          <w:bCs/>
        </w:rPr>
      </w:pPr>
      <w:r w:rsidRPr="00106DE1">
        <w:rPr>
          <w:rFonts w:hint="eastAsia"/>
          <w:bCs/>
        </w:rPr>
        <w:t>１</w:t>
      </w:r>
      <w:r w:rsidR="00BD3B3C" w:rsidRPr="00106DE1">
        <w:rPr>
          <w:rFonts w:hint="eastAsia"/>
          <w:bCs/>
        </w:rPr>
        <w:t xml:space="preserve">　</w:t>
      </w:r>
      <w:r w:rsidR="00106DE1">
        <w:rPr>
          <w:rFonts w:hint="eastAsia"/>
          <w:bCs/>
        </w:rPr>
        <w:t>原告</w:t>
      </w:r>
      <w:r w:rsidR="008513D2" w:rsidRPr="00106DE1">
        <w:rPr>
          <w:rFonts w:hint="eastAsia"/>
          <w:bCs/>
        </w:rPr>
        <w:t>が、</w:t>
      </w:r>
      <w:r w:rsidR="00106DE1">
        <w:rPr>
          <w:rFonts w:hint="eastAsia"/>
          <w:bCs/>
        </w:rPr>
        <w:t>原告</w:t>
      </w:r>
      <w:r w:rsidR="008513D2" w:rsidRPr="00106DE1">
        <w:rPr>
          <w:rFonts w:hint="eastAsia"/>
          <w:bCs/>
        </w:rPr>
        <w:t>親権者母</w:t>
      </w:r>
      <w:r w:rsidR="00BD3B3C" w:rsidRPr="00106DE1">
        <w:rPr>
          <w:rFonts w:hint="eastAsia"/>
          <w:bCs/>
        </w:rPr>
        <w:t>の前夫の子であるとの推定を受けないこと</w:t>
      </w:r>
    </w:p>
    <w:p w14:paraId="277E672D" w14:textId="5CD05CE8" w:rsidR="00BD3B3C" w:rsidRPr="00106DE1" w:rsidRDefault="00BD3B3C" w:rsidP="00AE3AD0">
      <w:pPr>
        <w:pStyle w:val="aa"/>
        <w:numPr>
          <w:ilvl w:val="0"/>
          <w:numId w:val="4"/>
        </w:numPr>
        <w:ind w:leftChars="0"/>
        <w:rPr>
          <w:bCs/>
        </w:rPr>
      </w:pPr>
      <w:r w:rsidRPr="00106DE1">
        <w:rPr>
          <w:rFonts w:hint="eastAsia"/>
          <w:bCs/>
        </w:rPr>
        <w:t xml:space="preserve">　嫡出推定の判断基準</w:t>
      </w:r>
    </w:p>
    <w:p w14:paraId="3748EFDB" w14:textId="022B93C3" w:rsidR="00BD3B3C" w:rsidRDefault="00BD3B3C" w:rsidP="00BD3B3C">
      <w:pPr>
        <w:ind w:leftChars="300" w:left="690" w:firstLineChars="100" w:firstLine="230"/>
      </w:pPr>
      <w:r>
        <w:rPr>
          <w:rFonts w:hint="eastAsia"/>
        </w:rPr>
        <w:t>民法７７２条２項は、婚姻の解消の日から３００日以内に生まれた子は、婚姻中に</w:t>
      </w:r>
      <w:r w:rsidR="00AE3AD0">
        <w:rPr>
          <w:rFonts w:hint="eastAsia"/>
        </w:rPr>
        <w:t>懐胎</w:t>
      </w:r>
      <w:r>
        <w:rPr>
          <w:rFonts w:hint="eastAsia"/>
        </w:rPr>
        <w:t>したものと推定すると規定する。</w:t>
      </w:r>
    </w:p>
    <w:p w14:paraId="04267B7B" w14:textId="77777777" w:rsidR="00BD3B3C" w:rsidRDefault="00BD3B3C" w:rsidP="00BD3B3C">
      <w:pPr>
        <w:ind w:left="690" w:hangingChars="300" w:hanging="690"/>
      </w:pPr>
      <w:r>
        <w:rPr>
          <w:rFonts w:hint="eastAsia"/>
        </w:rPr>
        <w:t xml:space="preserve">　　　　しかし、このような推定を及ばせる根拠は、夫婦の間には性行為があり、妻には貞操義務があるから、夫の子である蓋然性が高いという経験則に基づいている。したがって、推定の根拠となる性行為が夫婦の間にない場合には、この経験則が働かないので、妻が懐胎した子を夫の子と推定することができず、いわゆる「推定の及ばない子」となる（最判昭和４４年５月２９日も「７７２条の推定を受けない嫡出子」の存在を認めている）。</w:t>
      </w:r>
    </w:p>
    <w:p w14:paraId="535BC5C5" w14:textId="20F4D1CE" w:rsidR="00BD3B3C" w:rsidRDefault="00BD3B3C" w:rsidP="00BD3B3C">
      <w:pPr>
        <w:ind w:left="690" w:hangingChars="300" w:hanging="690"/>
      </w:pPr>
      <w:r>
        <w:rPr>
          <w:rFonts w:hint="eastAsia"/>
        </w:rPr>
        <w:t xml:space="preserve">　　　　そして、最高裁判所判決平成２６年７月１７日は、「</w:t>
      </w:r>
      <w:r>
        <w:t>民法７７２条２項所定の期間内に妻が出産した子について、妻がその子を懐胎すべき時期に、既に夫婦が事実上の離婚をして夫婦の実態が失われ、又は遠隔地に居住して、夫婦間に性的関係を持つ機会がなかったことが明らかであるなどの事情が存在する場合には、上記子は実質的には同条の推定を受けない嫡出子に当たるということができる」と</w:t>
      </w:r>
      <w:r w:rsidR="002319F1">
        <w:rPr>
          <w:rFonts w:hint="eastAsia"/>
        </w:rPr>
        <w:t>判示</w:t>
      </w:r>
      <w:r>
        <w:t>する。</w:t>
      </w:r>
    </w:p>
    <w:p w14:paraId="0281E39E" w14:textId="7A43CAA1" w:rsidR="0020654E" w:rsidRDefault="0020654E" w:rsidP="0020654E">
      <w:pPr>
        <w:ind w:leftChars="300" w:left="690" w:firstLineChars="100" w:firstLine="230"/>
      </w:pPr>
      <w:r>
        <w:rPr>
          <w:rFonts w:hint="eastAsia"/>
        </w:rPr>
        <w:t>ところで、上記最高裁判所平成２６年７月１７日判決は、親子関係不存在</w:t>
      </w:r>
      <w:r>
        <w:rPr>
          <w:rFonts w:hint="eastAsia"/>
        </w:rPr>
        <w:lastRenderedPageBreak/>
        <w:t>確認請求訴訟であるが、その理由中で嫡出推定の制度は、身分関係の安定の趣旨からなお合理性があるとも判示している。</w:t>
      </w:r>
    </w:p>
    <w:p w14:paraId="0C597947" w14:textId="5B192303" w:rsidR="0020654E" w:rsidRDefault="0020654E" w:rsidP="0020654E">
      <w:pPr>
        <w:ind w:left="690" w:hangingChars="300" w:hanging="690"/>
      </w:pPr>
      <w:r>
        <w:rPr>
          <w:rFonts w:hint="eastAsia"/>
        </w:rPr>
        <w:t xml:space="preserve">　　　　そうだとすれば、本件のような遺伝学的な父親に対する認知調停の申し立てにおいて、</w:t>
      </w:r>
      <w:r w:rsidR="00737465">
        <w:rPr>
          <w:rFonts w:hint="eastAsia"/>
        </w:rPr>
        <w:t>前</w:t>
      </w:r>
      <w:r>
        <w:rPr>
          <w:rFonts w:hint="eastAsia"/>
        </w:rPr>
        <w:t>夫が</w:t>
      </w:r>
      <w:r w:rsidR="00106DE1">
        <w:rPr>
          <w:rFonts w:hint="eastAsia"/>
        </w:rPr>
        <w:t>原告</w:t>
      </w:r>
      <w:r>
        <w:rPr>
          <w:rFonts w:hint="eastAsia"/>
        </w:rPr>
        <w:t>の存在を知らず、かつ、</w:t>
      </w:r>
      <w:r w:rsidR="00106DE1">
        <w:rPr>
          <w:rFonts w:hint="eastAsia"/>
        </w:rPr>
        <w:t>原告</w:t>
      </w:r>
      <w:r>
        <w:rPr>
          <w:rFonts w:hint="eastAsia"/>
        </w:rPr>
        <w:t>について出生届が出されていない状況では、認知を認めることよって身分関係の不安定をもたらすという事情はない。むしろ、前夫を父親とすることこそ</w:t>
      </w:r>
      <w:r w:rsidR="00106DE1">
        <w:rPr>
          <w:rFonts w:hint="eastAsia"/>
        </w:rPr>
        <w:t>原告</w:t>
      </w:r>
      <w:r>
        <w:rPr>
          <w:rFonts w:hint="eastAsia"/>
        </w:rPr>
        <w:t>の身分関係を不安定にするものであるから、本件のようなケースについて、</w:t>
      </w:r>
      <w:r w:rsidR="00737465">
        <w:rPr>
          <w:rFonts w:hint="eastAsia"/>
        </w:rPr>
        <w:t>前記</w:t>
      </w:r>
      <w:r>
        <w:rPr>
          <w:rFonts w:hint="eastAsia"/>
        </w:rPr>
        <w:t>最高裁判所判決が射程としてとらえていたとは考え難い。</w:t>
      </w:r>
    </w:p>
    <w:p w14:paraId="6B219411" w14:textId="5529B47A" w:rsidR="0020654E" w:rsidRDefault="0020654E" w:rsidP="0020654E">
      <w:pPr>
        <w:ind w:leftChars="200" w:left="690" w:hangingChars="100" w:hanging="230"/>
      </w:pPr>
      <w:r>
        <w:rPr>
          <w:rFonts w:hint="eastAsia"/>
        </w:rPr>
        <w:t xml:space="preserve">　　</w:t>
      </w:r>
      <w:r w:rsidR="00737465">
        <w:rPr>
          <w:rFonts w:hint="eastAsia"/>
        </w:rPr>
        <w:t>以上より</w:t>
      </w:r>
      <w:r>
        <w:rPr>
          <w:rFonts w:hint="eastAsia"/>
        </w:rPr>
        <w:t>、本件のような元夫が子供の問題も知らず、かつ、出生届を提出していないケースでは、</w:t>
      </w:r>
      <w:r w:rsidR="00737465">
        <w:rPr>
          <w:rFonts w:hint="eastAsia"/>
        </w:rPr>
        <w:t>かえって</w:t>
      </w:r>
      <w:r>
        <w:rPr>
          <w:rFonts w:hint="eastAsia"/>
        </w:rPr>
        <w:t>嫡出推定について緩やかに解釈するべきである。</w:t>
      </w:r>
    </w:p>
    <w:p w14:paraId="02BEF73A" w14:textId="1AD1047D" w:rsidR="00BD3B3C" w:rsidRPr="00106DE1" w:rsidRDefault="00BD3B3C" w:rsidP="002B7135">
      <w:pPr>
        <w:ind w:left="708" w:hangingChars="308" w:hanging="708"/>
        <w:rPr>
          <w:bCs/>
        </w:rPr>
      </w:pPr>
      <w:r>
        <w:t xml:space="preserve">　　</w:t>
      </w:r>
      <w:r w:rsidRPr="00106DE1">
        <w:rPr>
          <w:rFonts w:hint="eastAsia"/>
          <w:bCs/>
        </w:rPr>
        <w:t xml:space="preserve">⑵　</w:t>
      </w:r>
      <w:r w:rsidR="00106DE1">
        <w:rPr>
          <w:rFonts w:hint="eastAsia"/>
          <w:bCs/>
        </w:rPr>
        <w:t>原告</w:t>
      </w:r>
      <w:r w:rsidRPr="00106DE1">
        <w:rPr>
          <w:rFonts w:hint="eastAsia"/>
          <w:bCs/>
        </w:rPr>
        <w:t>懐胎時には</w:t>
      </w:r>
      <w:r w:rsidR="00106DE1">
        <w:rPr>
          <w:rFonts w:hint="eastAsia"/>
          <w:bCs/>
        </w:rPr>
        <w:t>原告</w:t>
      </w:r>
      <w:r w:rsidR="002B7135" w:rsidRPr="00106DE1">
        <w:rPr>
          <w:rFonts w:hint="eastAsia"/>
          <w:bCs/>
        </w:rPr>
        <w:t>の母</w:t>
      </w:r>
      <w:r w:rsidR="00F91B95" w:rsidRPr="00106DE1">
        <w:rPr>
          <w:rFonts w:hint="eastAsia"/>
          <w:bCs/>
        </w:rPr>
        <w:t>親と前夫</w:t>
      </w:r>
      <w:r w:rsidRPr="00106DE1">
        <w:rPr>
          <w:rFonts w:hint="eastAsia"/>
          <w:bCs/>
        </w:rPr>
        <w:t>との夫婦の実態が失われていたこと</w:t>
      </w:r>
    </w:p>
    <w:p w14:paraId="16C9BF06" w14:textId="794BB827" w:rsidR="00F91B95" w:rsidRDefault="00BD3B3C" w:rsidP="00BD3B3C">
      <w:pPr>
        <w:ind w:left="708" w:hangingChars="308" w:hanging="708"/>
      </w:pPr>
      <w:r>
        <w:rPr>
          <w:rFonts w:hint="eastAsia"/>
        </w:rPr>
        <w:t xml:space="preserve">　　　　</w:t>
      </w:r>
      <w:r w:rsidR="00106DE1">
        <w:rPr>
          <w:rFonts w:hint="eastAsia"/>
        </w:rPr>
        <w:t>原告</w:t>
      </w:r>
      <w:r w:rsidR="002B7135">
        <w:rPr>
          <w:rFonts w:hint="eastAsia"/>
        </w:rPr>
        <w:t>法定代理人親権者母</w:t>
      </w:r>
      <w:r w:rsidR="00F91B95">
        <w:rPr>
          <w:rFonts w:hint="eastAsia"/>
        </w:rPr>
        <w:t>●●</w:t>
      </w:r>
      <w:r w:rsidR="00B643EA">
        <w:rPr>
          <w:rFonts w:hint="eastAsia"/>
        </w:rPr>
        <w:t>（以下、「</w:t>
      </w:r>
      <w:r w:rsidR="00737465">
        <w:rPr>
          <w:rFonts w:hint="eastAsia"/>
        </w:rPr>
        <w:t>母</w:t>
      </w:r>
      <w:r w:rsidR="00B643EA">
        <w:rPr>
          <w:rFonts w:hint="eastAsia"/>
        </w:rPr>
        <w:t>」という。）</w:t>
      </w:r>
      <w:r>
        <w:rPr>
          <w:rFonts w:hint="eastAsia"/>
        </w:rPr>
        <w:t>は、前夫である</w:t>
      </w:r>
      <w:r w:rsidR="00F91B95">
        <w:rPr>
          <w:rFonts w:hint="eastAsia"/>
        </w:rPr>
        <w:t>●●</w:t>
      </w:r>
      <w:r w:rsidR="00B643EA">
        <w:rPr>
          <w:rFonts w:hint="eastAsia"/>
        </w:rPr>
        <w:t>（以下、「</w:t>
      </w:r>
      <w:r w:rsidR="00737465">
        <w:rPr>
          <w:rFonts w:hint="eastAsia"/>
        </w:rPr>
        <w:t>前夫</w:t>
      </w:r>
      <w:r w:rsidR="00B643EA">
        <w:rPr>
          <w:rFonts w:hint="eastAsia"/>
        </w:rPr>
        <w:t>」という。）</w:t>
      </w:r>
      <w:r>
        <w:rPr>
          <w:rFonts w:hint="eastAsia"/>
        </w:rPr>
        <w:t>と平成</w:t>
      </w:r>
      <w:r w:rsidR="00F91B95">
        <w:rPr>
          <w:rFonts w:hint="eastAsia"/>
        </w:rPr>
        <w:t>●</w:t>
      </w:r>
      <w:r>
        <w:rPr>
          <w:rFonts w:hint="eastAsia"/>
        </w:rPr>
        <w:t>年</w:t>
      </w:r>
      <w:r w:rsidR="00F91B95">
        <w:rPr>
          <w:rFonts w:hint="eastAsia"/>
        </w:rPr>
        <w:t>●</w:t>
      </w:r>
      <w:r>
        <w:rPr>
          <w:rFonts w:hint="eastAsia"/>
        </w:rPr>
        <w:t>月</w:t>
      </w:r>
      <w:r w:rsidR="00F91B95">
        <w:rPr>
          <w:rFonts w:hint="eastAsia"/>
        </w:rPr>
        <w:t>●</w:t>
      </w:r>
      <w:r>
        <w:rPr>
          <w:rFonts w:hint="eastAsia"/>
        </w:rPr>
        <w:t>日に婚姻し</w:t>
      </w:r>
      <w:r w:rsidR="00B643EA">
        <w:rPr>
          <w:rFonts w:hint="eastAsia"/>
        </w:rPr>
        <w:t>たが、</w:t>
      </w:r>
      <w:r w:rsidR="00F91B95">
        <w:rPr>
          <w:rFonts w:hint="eastAsia"/>
        </w:rPr>
        <w:t>・・・</w:t>
      </w:r>
    </w:p>
    <w:p w14:paraId="22952790" w14:textId="77777777" w:rsidR="00737465" w:rsidRDefault="00737465" w:rsidP="00B643EA">
      <w:pPr>
        <w:ind w:leftChars="300" w:left="690" w:firstLineChars="100" w:firstLine="230"/>
      </w:pPr>
    </w:p>
    <w:p w14:paraId="209069BD" w14:textId="6D4F9F0A" w:rsidR="003C21BF" w:rsidRDefault="00737465" w:rsidP="00B643EA">
      <w:pPr>
        <w:ind w:leftChars="300" w:left="690" w:firstLineChars="100" w:firstLine="230"/>
      </w:pPr>
      <w:r>
        <w:rPr>
          <w:rFonts w:hint="eastAsia"/>
        </w:rPr>
        <w:t>・</w:t>
      </w:r>
      <w:r w:rsidR="00F91B95">
        <w:rPr>
          <w:rFonts w:hint="eastAsia"/>
        </w:rPr>
        <w:t>別居に至る経緯</w:t>
      </w:r>
    </w:p>
    <w:p w14:paraId="33618A7C" w14:textId="22A689D7" w:rsidR="00F91B95" w:rsidRDefault="00737465" w:rsidP="00B643EA">
      <w:pPr>
        <w:ind w:leftChars="300" w:left="690" w:firstLineChars="100" w:firstLine="230"/>
      </w:pPr>
      <w:r>
        <w:rPr>
          <w:rFonts w:hint="eastAsia"/>
        </w:rPr>
        <w:t>・</w:t>
      </w:r>
      <w:r w:rsidR="00F91B95">
        <w:rPr>
          <w:rFonts w:hint="eastAsia"/>
        </w:rPr>
        <w:t>別居を基礎づける資料</w:t>
      </w:r>
    </w:p>
    <w:p w14:paraId="6DCDB510" w14:textId="6A02BCCB" w:rsidR="00F91B95" w:rsidRDefault="00737465" w:rsidP="00B643EA">
      <w:pPr>
        <w:ind w:leftChars="300" w:left="690" w:firstLineChars="100" w:firstLine="230"/>
      </w:pPr>
      <w:r>
        <w:rPr>
          <w:rFonts w:hint="eastAsia"/>
        </w:rPr>
        <w:t>・</w:t>
      </w:r>
      <w:r w:rsidR="00F91B95">
        <w:rPr>
          <w:rFonts w:hint="eastAsia"/>
        </w:rPr>
        <w:t>別居後会っていないこと（少なくとも懐胎時期に会っていないこと）</w:t>
      </w:r>
    </w:p>
    <w:p w14:paraId="4191C729" w14:textId="0611A0B9" w:rsidR="00BD3B3C" w:rsidRDefault="00737465" w:rsidP="00D942B0">
      <w:pPr>
        <w:ind w:leftChars="300" w:left="690" w:firstLineChars="100" w:firstLine="230"/>
      </w:pPr>
      <w:r>
        <w:rPr>
          <w:rFonts w:hint="eastAsia"/>
        </w:rPr>
        <w:t>・</w:t>
      </w:r>
      <w:r w:rsidR="00F91B95">
        <w:rPr>
          <w:rFonts w:hint="eastAsia"/>
        </w:rPr>
        <w:t>離婚をしたこと</w:t>
      </w:r>
    </w:p>
    <w:p w14:paraId="388DE8B3" w14:textId="39BD9506" w:rsidR="003309BC" w:rsidRDefault="003309BC" w:rsidP="00861C39">
      <w:pPr>
        <w:ind w:leftChars="300" w:left="690" w:firstLineChars="100" w:firstLine="230"/>
      </w:pPr>
    </w:p>
    <w:p w14:paraId="3F93D068" w14:textId="6777DAC5" w:rsidR="009C4981" w:rsidRDefault="009C4981" w:rsidP="003309BC">
      <w:pPr>
        <w:ind w:leftChars="300" w:left="690"/>
      </w:pPr>
      <w:r>
        <w:t xml:space="preserve">　なお、</w:t>
      </w:r>
      <w:r w:rsidR="00737465">
        <w:rPr>
          <w:rFonts w:hint="eastAsia"/>
        </w:rPr>
        <w:t>母</w:t>
      </w:r>
      <w:r>
        <w:t>の記憶によれば、</w:t>
      </w:r>
      <w:r w:rsidR="00737465">
        <w:rPr>
          <w:rFonts w:hint="eastAsia"/>
        </w:rPr>
        <w:t>母と前夫と</w:t>
      </w:r>
      <w:r>
        <w:t>の最後の性交渉は</w:t>
      </w:r>
      <w:r w:rsidR="00F91B95">
        <w:rPr>
          <w:rFonts w:hint="eastAsia"/>
        </w:rPr>
        <w:t>●</w:t>
      </w:r>
      <w:r>
        <w:t>年</w:t>
      </w:r>
      <w:r w:rsidR="00F91B95">
        <w:rPr>
          <w:rFonts w:hint="eastAsia"/>
        </w:rPr>
        <w:t>●月</w:t>
      </w:r>
      <w:r>
        <w:t>ころである。</w:t>
      </w:r>
    </w:p>
    <w:p w14:paraId="5DF2F462" w14:textId="2649958A" w:rsidR="00A1268E" w:rsidRPr="00EF278A" w:rsidRDefault="00F91B95" w:rsidP="009D1352">
      <w:pPr>
        <w:ind w:leftChars="300" w:left="690" w:firstLineChars="100" w:firstLine="230"/>
        <w:rPr>
          <w:b/>
        </w:rPr>
      </w:pPr>
      <w:r>
        <w:rPr>
          <w:rFonts w:hint="eastAsia"/>
        </w:rPr>
        <w:t>以上より</w:t>
      </w:r>
      <w:r w:rsidR="00BD3B3C">
        <w:t>、</w:t>
      </w:r>
      <w:r w:rsidR="003C21BF">
        <w:t>本件は、「</w:t>
      </w:r>
      <w:r w:rsidR="003C21BF" w:rsidRPr="003C21BF">
        <w:rPr>
          <w:rFonts w:hint="eastAsia"/>
        </w:rPr>
        <w:t>妻がその子を懐胎すべき時期に、既に夫婦が事実上の離婚をして夫婦の実態が失われ、又は遠隔地に居住して、夫婦間に性的関係を持つ機会がなかったことが明らか</w:t>
      </w:r>
      <w:r w:rsidR="003C21BF">
        <w:rPr>
          <w:rFonts w:hint="eastAsia"/>
        </w:rPr>
        <w:t>」であるといえるから、</w:t>
      </w:r>
      <w:r w:rsidR="00106DE1">
        <w:t>原告</w:t>
      </w:r>
      <w:r w:rsidR="00BD3B3C">
        <w:t>が</w:t>
      </w:r>
      <w:r w:rsidR="00737465">
        <w:rPr>
          <w:rFonts w:hint="eastAsia"/>
        </w:rPr>
        <w:t>前夫</w:t>
      </w:r>
      <w:r w:rsidR="00BD3B3C">
        <w:t>の子であるとの推定は受けない。</w:t>
      </w:r>
    </w:p>
    <w:p w14:paraId="4C963D53" w14:textId="5E7EB386" w:rsidR="00E07D8C" w:rsidRPr="00106DE1" w:rsidRDefault="00253E4F" w:rsidP="00253E4F">
      <w:pPr>
        <w:ind w:left="460" w:hangingChars="200" w:hanging="460"/>
      </w:pPr>
      <w:r w:rsidRPr="00106DE1">
        <w:rPr>
          <w:rFonts w:hint="eastAsia"/>
        </w:rPr>
        <w:lastRenderedPageBreak/>
        <w:t xml:space="preserve">　</w:t>
      </w:r>
      <w:r w:rsidR="00BD3B3C" w:rsidRPr="00106DE1">
        <w:rPr>
          <w:rFonts w:hint="eastAsia"/>
        </w:rPr>
        <w:t>２</w:t>
      </w:r>
      <w:r w:rsidR="006808F3" w:rsidRPr="00106DE1">
        <w:rPr>
          <w:rFonts w:hint="eastAsia"/>
        </w:rPr>
        <w:t xml:space="preserve">　</w:t>
      </w:r>
      <w:r w:rsidR="00106DE1" w:rsidRPr="00106DE1">
        <w:rPr>
          <w:rFonts w:hint="eastAsia"/>
        </w:rPr>
        <w:t>原告</w:t>
      </w:r>
      <w:r w:rsidR="00DD5D6C" w:rsidRPr="00106DE1">
        <w:rPr>
          <w:rFonts w:hint="eastAsia"/>
        </w:rPr>
        <w:t>が、</w:t>
      </w:r>
      <w:r w:rsidR="00737465" w:rsidRPr="00106DE1">
        <w:rPr>
          <w:rFonts w:hint="eastAsia"/>
        </w:rPr>
        <w:t>母</w:t>
      </w:r>
      <w:r w:rsidR="00E07D8C" w:rsidRPr="00106DE1">
        <w:rPr>
          <w:rFonts w:hint="eastAsia"/>
        </w:rPr>
        <w:t>と</w:t>
      </w:r>
      <w:r w:rsidR="00106DE1" w:rsidRPr="00106DE1">
        <w:rPr>
          <w:rFonts w:hint="eastAsia"/>
        </w:rPr>
        <w:t>被告</w:t>
      </w:r>
      <w:r w:rsidR="00E07D8C" w:rsidRPr="00106DE1">
        <w:rPr>
          <w:rFonts w:hint="eastAsia"/>
        </w:rPr>
        <w:t>との</w:t>
      </w:r>
      <w:r w:rsidR="00DD5D6C" w:rsidRPr="00106DE1">
        <w:rPr>
          <w:rFonts w:hint="eastAsia"/>
        </w:rPr>
        <w:t>間の子であること</w:t>
      </w:r>
    </w:p>
    <w:p w14:paraId="58F33BB5" w14:textId="25610A9C" w:rsidR="008F3FD3" w:rsidRPr="00106DE1" w:rsidRDefault="003C21BF" w:rsidP="008F3FD3">
      <w:pPr>
        <w:ind w:leftChars="186" w:left="689" w:hangingChars="114" w:hanging="262"/>
      </w:pPr>
      <w:r w:rsidRPr="00106DE1">
        <w:rPr>
          <w:rFonts w:hint="eastAsia"/>
        </w:rPr>
        <w:t xml:space="preserve">⑴　</w:t>
      </w:r>
      <w:r w:rsidR="00737465" w:rsidRPr="00106DE1">
        <w:rPr>
          <w:rFonts w:hint="eastAsia"/>
        </w:rPr>
        <w:t>母</w:t>
      </w:r>
      <w:r w:rsidR="008F3FD3" w:rsidRPr="00106DE1">
        <w:rPr>
          <w:rFonts w:hint="eastAsia"/>
        </w:rPr>
        <w:t>と</w:t>
      </w:r>
      <w:r w:rsidR="00106DE1" w:rsidRPr="00106DE1">
        <w:rPr>
          <w:rFonts w:hint="eastAsia"/>
        </w:rPr>
        <w:t>被告</w:t>
      </w:r>
      <w:r w:rsidR="008F3FD3" w:rsidRPr="00106DE1">
        <w:rPr>
          <w:rFonts w:hint="eastAsia"/>
        </w:rPr>
        <w:t>との関係</w:t>
      </w:r>
    </w:p>
    <w:p w14:paraId="5CD6CB39" w14:textId="7BE508B4" w:rsidR="00F91B95" w:rsidRPr="00106DE1" w:rsidRDefault="00737465" w:rsidP="008F3FD3">
      <w:pPr>
        <w:ind w:leftChars="286" w:left="657" w:firstLineChars="100" w:firstLine="230"/>
      </w:pPr>
      <w:r w:rsidRPr="00106DE1">
        <w:rPr>
          <w:rFonts w:hint="eastAsia"/>
        </w:rPr>
        <w:t>・</w:t>
      </w:r>
      <w:r w:rsidR="00F91B95" w:rsidRPr="00106DE1">
        <w:rPr>
          <w:rFonts w:hint="eastAsia"/>
        </w:rPr>
        <w:t>交際の経緯</w:t>
      </w:r>
    </w:p>
    <w:p w14:paraId="6BCF0782" w14:textId="3B5ABB5F" w:rsidR="00F91B95" w:rsidRPr="00106DE1" w:rsidRDefault="00737465" w:rsidP="008F3FD3">
      <w:pPr>
        <w:ind w:leftChars="286" w:left="657" w:firstLineChars="100" w:firstLine="230"/>
      </w:pPr>
      <w:r w:rsidRPr="00106DE1">
        <w:rPr>
          <w:rFonts w:hint="eastAsia"/>
        </w:rPr>
        <w:t>・</w:t>
      </w:r>
      <w:r w:rsidR="00F91B95" w:rsidRPr="00106DE1">
        <w:rPr>
          <w:rFonts w:hint="eastAsia"/>
        </w:rPr>
        <w:t>性交渉の時期が懐胎時期と一致すること</w:t>
      </w:r>
    </w:p>
    <w:p w14:paraId="22D30BB9" w14:textId="56300AFB" w:rsidR="00737465" w:rsidRPr="00106DE1" w:rsidRDefault="00737465" w:rsidP="008F3FD3">
      <w:pPr>
        <w:ind w:leftChars="286" w:left="657" w:firstLineChars="100" w:firstLine="230"/>
      </w:pPr>
      <w:r w:rsidRPr="00106DE1">
        <w:rPr>
          <w:rFonts w:hint="eastAsia"/>
        </w:rPr>
        <w:t>・他の男性と性行為がないこと（簡単に結論のみでＯＫ）</w:t>
      </w:r>
    </w:p>
    <w:p w14:paraId="0FB1EC1F" w14:textId="77777777" w:rsidR="00F91B95" w:rsidRPr="00106DE1" w:rsidRDefault="00F91B95" w:rsidP="008F3FD3">
      <w:pPr>
        <w:ind w:leftChars="286" w:left="657" w:firstLineChars="100" w:firstLine="230"/>
      </w:pPr>
    </w:p>
    <w:p w14:paraId="029285A9" w14:textId="0F57FF36" w:rsidR="009C4981" w:rsidRPr="00106DE1" w:rsidRDefault="009C4981" w:rsidP="008F3FD3">
      <w:pPr>
        <w:ind w:leftChars="286" w:left="657" w:firstLineChars="100" w:firstLine="230"/>
      </w:pPr>
      <w:r w:rsidRPr="00106DE1">
        <w:t>なお、出産費用は</w:t>
      </w:r>
      <w:r w:rsidR="00106DE1" w:rsidRPr="00106DE1">
        <w:rPr>
          <w:rFonts w:hint="eastAsia"/>
        </w:rPr>
        <w:t>被告</w:t>
      </w:r>
      <w:r w:rsidRPr="00106DE1">
        <w:t>が負担し、名付けは</w:t>
      </w:r>
      <w:r w:rsidR="00737465" w:rsidRPr="00106DE1">
        <w:rPr>
          <w:rFonts w:hint="eastAsia"/>
        </w:rPr>
        <w:t>母</w:t>
      </w:r>
      <w:r w:rsidR="0052632D" w:rsidRPr="00106DE1">
        <w:rPr>
          <w:rFonts w:hint="eastAsia"/>
        </w:rPr>
        <w:t>と</w:t>
      </w:r>
      <w:r w:rsidR="00106DE1" w:rsidRPr="00106DE1">
        <w:rPr>
          <w:rFonts w:hint="eastAsia"/>
        </w:rPr>
        <w:t>被告</w:t>
      </w:r>
      <w:r w:rsidR="0052632D" w:rsidRPr="00106DE1">
        <w:rPr>
          <w:rFonts w:hint="eastAsia"/>
        </w:rPr>
        <w:t>が相談して決めたもの</w:t>
      </w:r>
      <w:r w:rsidRPr="00106DE1">
        <w:t>である。</w:t>
      </w:r>
    </w:p>
    <w:p w14:paraId="7C1E4968" w14:textId="4E92C3F0" w:rsidR="008F3FD3" w:rsidRPr="00106DE1" w:rsidRDefault="008F3FD3" w:rsidP="008F3FD3">
      <w:pPr>
        <w:ind w:leftChars="186" w:left="689" w:hangingChars="114" w:hanging="262"/>
      </w:pPr>
      <w:r w:rsidRPr="00106DE1">
        <w:rPr>
          <w:rFonts w:hint="eastAsia"/>
        </w:rPr>
        <w:t xml:space="preserve">⑵　</w:t>
      </w:r>
      <w:r w:rsidR="00106DE1" w:rsidRPr="00106DE1">
        <w:rPr>
          <w:rFonts w:hint="eastAsia"/>
        </w:rPr>
        <w:t>原告</w:t>
      </w:r>
      <w:r w:rsidRPr="00106DE1">
        <w:rPr>
          <w:rFonts w:hint="eastAsia"/>
        </w:rPr>
        <w:t>は科学的にも</w:t>
      </w:r>
      <w:r w:rsidR="00106DE1" w:rsidRPr="00106DE1">
        <w:rPr>
          <w:rFonts w:hint="eastAsia"/>
        </w:rPr>
        <w:t>被告</w:t>
      </w:r>
      <w:r w:rsidRPr="00106DE1">
        <w:rPr>
          <w:rFonts w:hint="eastAsia"/>
        </w:rPr>
        <w:t>の子であること</w:t>
      </w:r>
    </w:p>
    <w:p w14:paraId="3D56A6FB" w14:textId="2EEC0F10" w:rsidR="00F91B95" w:rsidRPr="00106DE1" w:rsidRDefault="003309BC" w:rsidP="00C410BB">
      <w:pPr>
        <w:ind w:leftChars="186" w:left="689" w:hangingChars="114" w:hanging="262"/>
      </w:pPr>
      <w:r w:rsidRPr="00106DE1">
        <w:t xml:space="preserve">　　上記のとおり、</w:t>
      </w:r>
      <w:r w:rsidR="00737465" w:rsidRPr="00106DE1">
        <w:rPr>
          <w:rFonts w:asciiTheme="minorEastAsia" w:hAnsiTheme="minorEastAsia" w:hint="eastAsia"/>
        </w:rPr>
        <w:t>母</w:t>
      </w:r>
      <w:r w:rsidR="008F3FD3" w:rsidRPr="00106DE1">
        <w:rPr>
          <w:rFonts w:asciiTheme="minorEastAsia" w:hAnsiTheme="minorEastAsia"/>
        </w:rPr>
        <w:t>が</w:t>
      </w:r>
      <w:r w:rsidR="008F3FD3" w:rsidRPr="00106DE1">
        <w:t>、</w:t>
      </w:r>
      <w:r w:rsidR="00106DE1" w:rsidRPr="00106DE1">
        <w:t>原告</w:t>
      </w:r>
      <w:r w:rsidR="008F3FD3" w:rsidRPr="00106DE1">
        <w:t>懐胎時期に性交渉があったのは、</w:t>
      </w:r>
      <w:r w:rsidR="00106DE1" w:rsidRPr="00106DE1">
        <w:t>被告</w:t>
      </w:r>
      <w:r w:rsidR="008F3FD3" w:rsidRPr="00106DE1">
        <w:t>のみであるが、念のためＤＮＡ鑑定を行</w:t>
      </w:r>
      <w:r w:rsidR="00F91B95" w:rsidRPr="00106DE1">
        <w:rPr>
          <w:rFonts w:hint="eastAsia"/>
        </w:rPr>
        <w:t>ったところ、</w:t>
      </w:r>
      <w:r w:rsidR="00106DE1" w:rsidRPr="00106DE1">
        <w:rPr>
          <w:rFonts w:hint="eastAsia"/>
        </w:rPr>
        <w:t>原告</w:t>
      </w:r>
      <w:r w:rsidR="00F91B95" w:rsidRPr="00106DE1">
        <w:rPr>
          <w:rFonts w:hint="eastAsia"/>
        </w:rPr>
        <w:t>と</w:t>
      </w:r>
      <w:r w:rsidR="00106DE1" w:rsidRPr="00106DE1">
        <w:rPr>
          <w:rFonts w:hint="eastAsia"/>
        </w:rPr>
        <w:t>被告</w:t>
      </w:r>
      <w:r w:rsidR="00F91B95" w:rsidRPr="00106DE1">
        <w:rPr>
          <w:rFonts w:hint="eastAsia"/>
        </w:rPr>
        <w:t>が父子である確率は、９９．９９９９９</w:t>
      </w:r>
      <w:r w:rsidR="00737465" w:rsidRPr="00106DE1">
        <w:rPr>
          <w:rFonts w:hint="eastAsia"/>
        </w:rPr>
        <w:t>９●</w:t>
      </w:r>
      <w:r w:rsidR="00F91B95" w:rsidRPr="00106DE1">
        <w:rPr>
          <w:rFonts w:hint="eastAsia"/>
        </w:rPr>
        <w:t>％であり、これは</w:t>
      </w:r>
      <w:r w:rsidR="00106DE1" w:rsidRPr="00106DE1">
        <w:rPr>
          <w:rFonts w:hint="eastAsia"/>
        </w:rPr>
        <w:t>被告</w:t>
      </w:r>
      <w:r w:rsidR="00F91B95" w:rsidRPr="00106DE1">
        <w:rPr>
          <w:rFonts w:hint="eastAsia"/>
        </w:rPr>
        <w:t>に一卵性双生児がいない限り、</w:t>
      </w:r>
      <w:r w:rsidR="00106DE1" w:rsidRPr="00106DE1">
        <w:rPr>
          <w:rFonts w:hint="eastAsia"/>
        </w:rPr>
        <w:t>原告</w:t>
      </w:r>
      <w:r w:rsidR="00F91B95" w:rsidRPr="00106DE1">
        <w:rPr>
          <w:rFonts w:hint="eastAsia"/>
        </w:rPr>
        <w:t>の父親が</w:t>
      </w:r>
      <w:r w:rsidR="00106DE1" w:rsidRPr="00106DE1">
        <w:rPr>
          <w:rFonts w:hint="eastAsia"/>
        </w:rPr>
        <w:t>被告</w:t>
      </w:r>
      <w:r w:rsidR="00F91B95" w:rsidRPr="00106DE1">
        <w:rPr>
          <w:rFonts w:hint="eastAsia"/>
        </w:rPr>
        <w:t>であることが確実であるとい</w:t>
      </w:r>
      <w:r w:rsidR="00737465" w:rsidRPr="00106DE1">
        <w:rPr>
          <w:rFonts w:hint="eastAsia"/>
        </w:rPr>
        <w:t>える</w:t>
      </w:r>
      <w:r w:rsidR="00F91B95" w:rsidRPr="00106DE1">
        <w:rPr>
          <w:rFonts w:hint="eastAsia"/>
        </w:rPr>
        <w:t>結果である</w:t>
      </w:r>
      <w:r w:rsidR="00703BC9" w:rsidRPr="00106DE1">
        <w:rPr>
          <w:rFonts w:hint="eastAsia"/>
        </w:rPr>
        <w:t>（甲７「ＤＮＡ鑑定書」）</w:t>
      </w:r>
      <w:r w:rsidR="008F3FD3" w:rsidRPr="00106DE1">
        <w:t>。</w:t>
      </w:r>
    </w:p>
    <w:p w14:paraId="1A0CA061" w14:textId="7E725081" w:rsidR="00DD3F99" w:rsidRPr="00106DE1" w:rsidRDefault="00F91B95" w:rsidP="00C410BB">
      <w:pPr>
        <w:ind w:leftChars="186" w:left="689" w:hangingChars="114" w:hanging="262"/>
      </w:pPr>
      <w:r w:rsidRPr="00106DE1">
        <w:rPr>
          <w:rFonts w:hint="eastAsia"/>
        </w:rPr>
        <w:t xml:space="preserve">　　よって、科学的にも</w:t>
      </w:r>
      <w:r w:rsidR="00106DE1" w:rsidRPr="00106DE1">
        <w:rPr>
          <w:rFonts w:hint="eastAsia"/>
        </w:rPr>
        <w:t>原告</w:t>
      </w:r>
      <w:r w:rsidRPr="00106DE1">
        <w:rPr>
          <w:rFonts w:hint="eastAsia"/>
        </w:rPr>
        <w:t>は</w:t>
      </w:r>
      <w:r w:rsidR="00106DE1" w:rsidRPr="00106DE1">
        <w:rPr>
          <w:rFonts w:hint="eastAsia"/>
        </w:rPr>
        <w:t>被告</w:t>
      </w:r>
      <w:r w:rsidRPr="00106DE1">
        <w:rPr>
          <w:rFonts w:hint="eastAsia"/>
        </w:rPr>
        <w:t>の子であるといえる。</w:t>
      </w:r>
      <w:r w:rsidR="00253E4F" w:rsidRPr="00106DE1">
        <w:rPr>
          <w:rFonts w:hint="eastAsia"/>
        </w:rPr>
        <w:t xml:space="preserve">　</w:t>
      </w:r>
    </w:p>
    <w:p w14:paraId="68C2BEB7" w14:textId="0DB8D879" w:rsidR="00DD3F99" w:rsidRPr="00106DE1" w:rsidRDefault="00DD3F99" w:rsidP="00DD3F99">
      <w:r w:rsidRPr="00106DE1">
        <w:t xml:space="preserve">　３　まとめ</w:t>
      </w:r>
    </w:p>
    <w:p w14:paraId="78C06ADF" w14:textId="51073511" w:rsidR="00DD3F99" w:rsidRPr="00106DE1" w:rsidRDefault="003309BC" w:rsidP="00DD3F99">
      <w:pPr>
        <w:ind w:left="460" w:hangingChars="200" w:hanging="460"/>
      </w:pPr>
      <w:r w:rsidRPr="00106DE1">
        <w:t xml:space="preserve">　　　以上より、</w:t>
      </w:r>
      <w:r w:rsidR="00106DE1" w:rsidRPr="00106DE1">
        <w:t>原告</w:t>
      </w:r>
      <w:r w:rsidRPr="00106DE1">
        <w:t>は、</w:t>
      </w:r>
      <w:r w:rsidR="00737465" w:rsidRPr="00106DE1">
        <w:rPr>
          <w:rFonts w:asciiTheme="minorEastAsia" w:hAnsiTheme="minorEastAsia" w:hint="eastAsia"/>
        </w:rPr>
        <w:t>前夫</w:t>
      </w:r>
      <w:r w:rsidR="00DD3F99" w:rsidRPr="00106DE1">
        <w:t>の子であるとの嫡出推定は受けず、法律上父親はいない状態であ</w:t>
      </w:r>
      <w:r w:rsidR="00F91B95" w:rsidRPr="00106DE1">
        <w:rPr>
          <w:rFonts w:hint="eastAsia"/>
        </w:rPr>
        <w:t>り、そのような場合には遺伝学的父親に対して認知を求めることができる（</w:t>
      </w:r>
      <w:r w:rsidR="00F727DC" w:rsidRPr="00106DE1">
        <w:rPr>
          <w:rFonts w:hint="eastAsia"/>
        </w:rPr>
        <w:t>最判昭４４年５月２９日）</w:t>
      </w:r>
      <w:r w:rsidR="00DD3F99" w:rsidRPr="00106DE1">
        <w:t>。</w:t>
      </w:r>
    </w:p>
    <w:p w14:paraId="49E91434" w14:textId="212E587A" w:rsidR="00DD3F99" w:rsidRPr="00106DE1" w:rsidRDefault="003C21BF" w:rsidP="00DD3F99">
      <w:pPr>
        <w:ind w:leftChars="200" w:left="460" w:firstLineChars="100" w:firstLine="230"/>
      </w:pPr>
      <w:r w:rsidRPr="00106DE1">
        <w:t>よって、</w:t>
      </w:r>
      <w:r w:rsidR="00106DE1" w:rsidRPr="00106DE1">
        <w:t>原告</w:t>
      </w:r>
      <w:r w:rsidRPr="00106DE1">
        <w:t>は、遺伝学的な父親である</w:t>
      </w:r>
      <w:r w:rsidR="00106DE1" w:rsidRPr="00106DE1">
        <w:t>被告</w:t>
      </w:r>
      <w:r w:rsidRPr="00106DE1">
        <w:t>の子</w:t>
      </w:r>
      <w:r w:rsidR="00DD3F99" w:rsidRPr="00106DE1">
        <w:t>であるとの認知を求める。</w:t>
      </w:r>
    </w:p>
    <w:p w14:paraId="7553608C" w14:textId="2047EF0A" w:rsidR="00DD3F99" w:rsidRPr="00106DE1" w:rsidRDefault="00DD3F99" w:rsidP="00DD3F99">
      <w:pPr>
        <w:ind w:left="460" w:hangingChars="200" w:hanging="460"/>
      </w:pPr>
      <w:r w:rsidRPr="00106DE1">
        <w:t>第３　事情</w:t>
      </w:r>
    </w:p>
    <w:p w14:paraId="57532840" w14:textId="62E8363D" w:rsidR="009C4981" w:rsidRPr="00106DE1" w:rsidRDefault="003309BC" w:rsidP="00C410BB">
      <w:pPr>
        <w:ind w:left="460" w:hangingChars="200" w:hanging="460"/>
      </w:pPr>
      <w:r w:rsidRPr="00106DE1">
        <w:t xml:space="preserve">　　　</w:t>
      </w:r>
      <w:r w:rsidR="00106DE1" w:rsidRPr="00106DE1">
        <w:t>原告</w:t>
      </w:r>
      <w:r w:rsidRPr="00106DE1">
        <w:t>については、</w:t>
      </w:r>
      <w:r w:rsidR="00737465" w:rsidRPr="00106DE1">
        <w:rPr>
          <w:rFonts w:hint="eastAsia"/>
        </w:rPr>
        <w:t>前夫</w:t>
      </w:r>
      <w:r w:rsidR="00DD3F99" w:rsidRPr="00106DE1">
        <w:t>の子として戸籍に記載されることを防ぐため、出生届は未提出である</w:t>
      </w:r>
      <w:r w:rsidR="00DE24BE" w:rsidRPr="00106DE1">
        <w:t>ため、早期の解決を求める次第である</w:t>
      </w:r>
      <w:r w:rsidR="00DD3F99" w:rsidRPr="00106DE1">
        <w:t>。</w:t>
      </w:r>
    </w:p>
    <w:p w14:paraId="30319BAF" w14:textId="1C8B9FD3" w:rsidR="00701E28" w:rsidRPr="00106DE1" w:rsidRDefault="00701E28" w:rsidP="00C410BB">
      <w:pPr>
        <w:ind w:left="460" w:hangingChars="200" w:hanging="460"/>
      </w:pPr>
      <w:r w:rsidRPr="00106DE1">
        <w:rPr>
          <w:rFonts w:hint="eastAsia"/>
        </w:rPr>
        <w:t xml:space="preserve">　　　</w:t>
      </w:r>
      <w:r w:rsidR="00106DE1">
        <w:rPr>
          <w:rFonts w:hint="eastAsia"/>
        </w:rPr>
        <w:t>＊</w:t>
      </w:r>
      <w:r w:rsidR="00F727DC" w:rsidRPr="00106DE1">
        <w:rPr>
          <w:rFonts w:hint="eastAsia"/>
        </w:rPr>
        <w:t>ＤＶなど、前夫を関与させたくない事情があれば書く</w:t>
      </w:r>
    </w:p>
    <w:p w14:paraId="4AF37CC4" w14:textId="294AF979" w:rsidR="00DD3F99" w:rsidRDefault="00DD3F99" w:rsidP="002E5439">
      <w:pPr>
        <w:pStyle w:val="af2"/>
      </w:pPr>
      <w:r>
        <w:t>以上</w:t>
      </w:r>
    </w:p>
    <w:p w14:paraId="7CC78933" w14:textId="77777777" w:rsidR="002E5439" w:rsidRDefault="002E5439" w:rsidP="00CE758A">
      <w:pPr>
        <w:pStyle w:val="af2"/>
      </w:pPr>
    </w:p>
    <w:p w14:paraId="7CECF39E" w14:textId="76377951" w:rsidR="00CE758A" w:rsidRDefault="00106DE1" w:rsidP="00CE758A">
      <w:pPr>
        <w:ind w:left="460" w:hangingChars="200" w:hanging="460"/>
        <w:jc w:val="center"/>
      </w:pPr>
      <w:r>
        <w:rPr>
          <w:rFonts w:hint="eastAsia"/>
        </w:rPr>
        <w:lastRenderedPageBreak/>
        <w:t>証　拠</w:t>
      </w:r>
      <w:r w:rsidR="00CE758A">
        <w:t xml:space="preserve">　資　料</w:t>
      </w:r>
      <w:r w:rsidR="003C21BF">
        <w:t xml:space="preserve">　</w:t>
      </w:r>
    </w:p>
    <w:p w14:paraId="56367791" w14:textId="587BC8AB" w:rsidR="00CE758A" w:rsidRDefault="00CE758A" w:rsidP="00106DE1">
      <w:pPr>
        <w:ind w:leftChars="200" w:left="460"/>
      </w:pPr>
      <w:r>
        <w:t xml:space="preserve">　甲第１号証</w:t>
      </w:r>
      <w:r w:rsidR="001512D8">
        <w:t xml:space="preserve">　</w:t>
      </w:r>
      <w:r w:rsidR="002E5439">
        <w:t xml:space="preserve">　　　</w:t>
      </w:r>
      <w:r w:rsidR="00737465">
        <w:rPr>
          <w:rFonts w:hint="eastAsia"/>
        </w:rPr>
        <w:t>賃貸借契約書</w:t>
      </w:r>
    </w:p>
    <w:p w14:paraId="19324641" w14:textId="16258DE6" w:rsidR="00CE758A" w:rsidRDefault="00CE758A" w:rsidP="00106DE1">
      <w:pPr>
        <w:ind w:leftChars="200" w:left="460"/>
      </w:pPr>
      <w:r>
        <w:t xml:space="preserve">　甲第２号証</w:t>
      </w:r>
      <w:r w:rsidR="002E5439">
        <w:t xml:space="preserve">　　</w:t>
      </w:r>
      <w:r w:rsidR="006C51D5">
        <w:rPr>
          <w:rFonts w:hint="eastAsia"/>
        </w:rPr>
        <w:t xml:space="preserve">　　</w:t>
      </w:r>
      <w:r w:rsidR="00737465">
        <w:rPr>
          <w:rFonts w:hint="eastAsia"/>
        </w:rPr>
        <w:t>ＰＡＳＭＯ履歴</w:t>
      </w:r>
    </w:p>
    <w:p w14:paraId="21F4B0DF" w14:textId="2507C513" w:rsidR="002E5439" w:rsidRDefault="002E5439" w:rsidP="00CE758A">
      <w:pPr>
        <w:ind w:left="460" w:hangingChars="200" w:hanging="460"/>
      </w:pPr>
      <w:r>
        <w:t xml:space="preserve">　</w:t>
      </w:r>
      <w:r w:rsidR="00106DE1">
        <w:rPr>
          <w:rFonts w:hint="eastAsia"/>
        </w:rPr>
        <w:t xml:space="preserve">　　</w:t>
      </w:r>
      <w:r>
        <w:t>甲第</w:t>
      </w:r>
      <w:r w:rsidR="006C51D5">
        <w:rPr>
          <w:rFonts w:hint="eastAsia"/>
        </w:rPr>
        <w:t>３</w:t>
      </w:r>
      <w:r>
        <w:t xml:space="preserve">号証　　</w:t>
      </w:r>
      <w:r w:rsidR="006C51D5">
        <w:rPr>
          <w:rFonts w:hint="eastAsia"/>
        </w:rPr>
        <w:t xml:space="preserve">　　</w:t>
      </w:r>
      <w:r w:rsidR="00737465">
        <w:rPr>
          <w:rFonts w:hint="eastAsia"/>
        </w:rPr>
        <w:t>ＬＩＮＥ</w:t>
      </w:r>
    </w:p>
    <w:p w14:paraId="104273B8" w14:textId="0AB1D14A" w:rsidR="00CE758A" w:rsidRDefault="00CE758A" w:rsidP="00CE758A">
      <w:pPr>
        <w:ind w:left="460" w:hangingChars="200" w:hanging="460"/>
      </w:pPr>
      <w:r>
        <w:t xml:space="preserve">　</w:t>
      </w:r>
      <w:r w:rsidR="00106DE1">
        <w:rPr>
          <w:rFonts w:hint="eastAsia"/>
        </w:rPr>
        <w:t xml:space="preserve">　　</w:t>
      </w:r>
      <w:r>
        <w:t>甲第</w:t>
      </w:r>
      <w:r w:rsidR="00A23DD4">
        <w:rPr>
          <w:rFonts w:hint="eastAsia"/>
        </w:rPr>
        <w:t>４</w:t>
      </w:r>
      <w:r>
        <w:t>号証</w:t>
      </w:r>
      <w:r w:rsidR="002E5439">
        <w:t xml:space="preserve">　　　　</w:t>
      </w:r>
      <w:r w:rsidR="00737465">
        <w:rPr>
          <w:rFonts w:hint="eastAsia"/>
        </w:rPr>
        <w:t>受任通知</w:t>
      </w:r>
    </w:p>
    <w:p w14:paraId="4B900D62" w14:textId="19A1B3B2" w:rsidR="00CE758A" w:rsidRDefault="00CE758A" w:rsidP="00CE758A">
      <w:pPr>
        <w:ind w:left="460" w:hangingChars="200" w:hanging="460"/>
      </w:pPr>
      <w:r>
        <w:t xml:space="preserve">　</w:t>
      </w:r>
      <w:r w:rsidR="00106DE1">
        <w:rPr>
          <w:rFonts w:hint="eastAsia"/>
        </w:rPr>
        <w:t xml:space="preserve">　　</w:t>
      </w:r>
      <w:r>
        <w:t>甲第</w:t>
      </w:r>
      <w:r w:rsidR="00A23DD4">
        <w:rPr>
          <w:rFonts w:hint="eastAsia"/>
        </w:rPr>
        <w:t>５</w:t>
      </w:r>
      <w:r>
        <w:t>号証</w:t>
      </w:r>
      <w:r w:rsidR="002E5439">
        <w:t xml:space="preserve">　　　　</w:t>
      </w:r>
      <w:r w:rsidR="00737465">
        <w:rPr>
          <w:rFonts w:hint="eastAsia"/>
        </w:rPr>
        <w:t>通知書</w:t>
      </w:r>
    </w:p>
    <w:p w14:paraId="7FE860F0" w14:textId="3E88FC64" w:rsidR="008908F3" w:rsidRDefault="00CE758A" w:rsidP="00106DE1">
      <w:pPr>
        <w:ind w:leftChars="200" w:left="460" w:firstLineChars="100" w:firstLine="230"/>
      </w:pPr>
      <w:r>
        <w:t>甲第</w:t>
      </w:r>
      <w:r w:rsidR="00A23DD4">
        <w:rPr>
          <w:rFonts w:hint="eastAsia"/>
        </w:rPr>
        <w:t>６</w:t>
      </w:r>
      <w:r>
        <w:t>号証</w:t>
      </w:r>
      <w:r w:rsidR="002E5439">
        <w:t xml:space="preserve">　　　　</w:t>
      </w:r>
      <w:r w:rsidR="00737465">
        <w:rPr>
          <w:rFonts w:hint="eastAsia"/>
        </w:rPr>
        <w:t>懐胎</w:t>
      </w:r>
      <w:r w:rsidR="008908F3">
        <w:rPr>
          <w:rFonts w:hint="eastAsia"/>
        </w:rPr>
        <w:t>時期の証明書</w:t>
      </w:r>
    </w:p>
    <w:p w14:paraId="28474B04" w14:textId="52FFD57E" w:rsidR="00703BC9" w:rsidRDefault="00703BC9" w:rsidP="00106DE1">
      <w:pPr>
        <w:ind w:leftChars="200" w:left="460" w:firstLineChars="100" w:firstLine="230"/>
      </w:pPr>
      <w:r>
        <w:rPr>
          <w:rFonts w:hint="eastAsia"/>
        </w:rPr>
        <w:t>甲第７号証　　　　ＤＮＡ鑑定書</w:t>
      </w:r>
    </w:p>
    <w:p w14:paraId="7EDB93C4" w14:textId="06B26972" w:rsidR="003C21BF" w:rsidRDefault="00737465" w:rsidP="003309BC">
      <w:pPr>
        <w:ind w:left="460" w:hangingChars="200" w:hanging="460"/>
      </w:pPr>
      <w:r>
        <w:rPr>
          <w:rFonts w:hint="eastAsia"/>
        </w:rPr>
        <w:t xml:space="preserve">　など</w:t>
      </w:r>
    </w:p>
    <w:p w14:paraId="340775F2" w14:textId="77777777" w:rsidR="00106DE1" w:rsidRPr="00BC0BB4" w:rsidRDefault="00106DE1" w:rsidP="00106DE1">
      <w:pPr>
        <w:jc w:val="center"/>
        <w:rPr>
          <w:rFonts w:ascii="Times New Roman" w:eastAsia="ＭＳ 明朝" w:hAnsi="Times New Roman" w:cs="ＭＳ 明朝"/>
          <w:color w:val="000000"/>
          <w:kern w:val="0"/>
          <w:szCs w:val="24"/>
        </w:rPr>
      </w:pPr>
      <w:r w:rsidRPr="00BC0BB4">
        <w:rPr>
          <w:rFonts w:ascii="Times New Roman" w:eastAsia="ＭＳ 明朝" w:hAnsi="Times New Roman" w:cs="ＭＳ 明朝" w:hint="eastAsia"/>
          <w:color w:val="000000"/>
          <w:kern w:val="0"/>
          <w:szCs w:val="24"/>
        </w:rPr>
        <w:t>添　付　書　類</w:t>
      </w:r>
    </w:p>
    <w:p w14:paraId="1D449637" w14:textId="77777777" w:rsidR="00106DE1" w:rsidRPr="00BC0BB4" w:rsidRDefault="00106DE1" w:rsidP="00106DE1">
      <w:pPr>
        <w:overflowPunct w:val="0"/>
        <w:ind w:leftChars="100" w:left="230" w:firstLineChars="200" w:firstLine="460"/>
        <w:textAlignment w:val="baseline"/>
        <w:rPr>
          <w:rFonts w:ascii="Times New Roman" w:eastAsia="ＭＳ 明朝" w:hAnsi="Times New Roman" w:cs="ＭＳ 明朝"/>
          <w:color w:val="000000"/>
          <w:kern w:val="0"/>
          <w:szCs w:val="24"/>
        </w:rPr>
      </w:pPr>
      <w:r w:rsidRPr="00BC0BB4">
        <w:rPr>
          <w:rFonts w:ascii="Times New Roman" w:eastAsia="ＭＳ 明朝" w:hAnsi="Times New Roman" w:cs="ＭＳ 明朝" w:hint="eastAsia"/>
          <w:color w:val="000000"/>
          <w:kern w:val="0"/>
          <w:szCs w:val="24"/>
        </w:rPr>
        <w:t>１　戸籍謄本</w:t>
      </w:r>
      <w:r>
        <w:rPr>
          <w:rFonts w:ascii="Times New Roman" w:eastAsia="ＭＳ 明朝" w:hAnsi="Times New Roman" w:cs="ＭＳ 明朝" w:hint="eastAsia"/>
          <w:color w:val="000000"/>
          <w:kern w:val="0"/>
          <w:szCs w:val="24"/>
        </w:rPr>
        <w:t xml:space="preserve">　　　　　</w:t>
      </w:r>
      <w:r w:rsidRPr="00BC0BB4">
        <w:rPr>
          <w:rFonts w:ascii="Times New Roman" w:eastAsia="ＭＳ 明朝" w:hAnsi="Times New Roman" w:cs="ＭＳ 明朝" w:hint="eastAsia"/>
          <w:color w:val="000000"/>
          <w:kern w:val="0"/>
          <w:szCs w:val="24"/>
        </w:rPr>
        <w:t xml:space="preserve">　　　　　　　　　　１通</w:t>
      </w:r>
    </w:p>
    <w:p w14:paraId="6B437287" w14:textId="77777777" w:rsidR="00106DE1" w:rsidRPr="00BC0BB4" w:rsidRDefault="00106DE1" w:rsidP="00106DE1">
      <w:pPr>
        <w:overflowPunct w:val="0"/>
        <w:ind w:left="518" w:hanging="518"/>
        <w:textAlignment w:val="baseline"/>
        <w:rPr>
          <w:rFonts w:ascii="Times New Roman" w:eastAsia="ＭＳ 明朝" w:hAnsi="Times New Roman" w:cs="ＭＳ 明朝"/>
          <w:color w:val="000000"/>
          <w:kern w:val="0"/>
          <w:szCs w:val="24"/>
        </w:rPr>
      </w:pPr>
      <w:r w:rsidRPr="00BC0BB4">
        <w:rPr>
          <w:rFonts w:ascii="Times New Roman" w:eastAsia="ＭＳ 明朝" w:hAnsi="Times New Roman" w:cs="ＭＳ 明朝" w:hint="eastAsia"/>
          <w:color w:val="000000"/>
          <w:kern w:val="0"/>
          <w:szCs w:val="24"/>
        </w:rPr>
        <w:t xml:space="preserve">　</w:t>
      </w:r>
      <w:r>
        <w:rPr>
          <w:rFonts w:ascii="Times New Roman" w:eastAsia="ＭＳ 明朝" w:hAnsi="Times New Roman" w:cs="ＭＳ 明朝" w:hint="eastAsia"/>
          <w:color w:val="000000"/>
          <w:kern w:val="0"/>
          <w:szCs w:val="24"/>
        </w:rPr>
        <w:t xml:space="preserve">　　２</w:t>
      </w:r>
      <w:r w:rsidRPr="00BC0BB4">
        <w:rPr>
          <w:rFonts w:ascii="Times New Roman" w:eastAsia="ＭＳ 明朝" w:hAnsi="Times New Roman" w:cs="ＭＳ 明朝" w:hint="eastAsia"/>
          <w:color w:val="000000"/>
          <w:kern w:val="0"/>
          <w:szCs w:val="24"/>
        </w:rPr>
        <w:t xml:space="preserve">　</w:t>
      </w:r>
      <w:r>
        <w:rPr>
          <w:rFonts w:ascii="Times New Roman" w:eastAsia="ＭＳ 明朝" w:hAnsi="Times New Roman" w:cs="ＭＳ 明朝" w:hint="eastAsia"/>
          <w:color w:val="000000"/>
          <w:kern w:val="0"/>
          <w:szCs w:val="24"/>
        </w:rPr>
        <w:t xml:space="preserve">除籍謄本　　　　</w:t>
      </w:r>
      <w:r w:rsidRPr="00BC0BB4">
        <w:rPr>
          <w:rFonts w:ascii="Times New Roman" w:eastAsia="ＭＳ 明朝" w:hAnsi="Times New Roman" w:cs="ＭＳ 明朝" w:hint="eastAsia"/>
          <w:color w:val="000000"/>
          <w:kern w:val="0"/>
          <w:szCs w:val="24"/>
        </w:rPr>
        <w:t xml:space="preserve">　　　　　　　　　　　１通</w:t>
      </w:r>
    </w:p>
    <w:p w14:paraId="158D87E0" w14:textId="77777777" w:rsidR="00106DE1" w:rsidRPr="00BC0BB4" w:rsidRDefault="00106DE1" w:rsidP="00106DE1">
      <w:pPr>
        <w:ind w:firstLineChars="300" w:firstLine="690"/>
        <w:rPr>
          <w:rFonts w:ascii="Times New Roman" w:eastAsia="ＭＳ 明朝" w:hAnsi="Times New Roman" w:cs="ＭＳ 明朝"/>
          <w:color w:val="000000"/>
          <w:kern w:val="0"/>
          <w:szCs w:val="24"/>
        </w:rPr>
      </w:pPr>
      <w:r>
        <w:rPr>
          <w:rFonts w:ascii="Times New Roman" w:eastAsia="ＭＳ 明朝" w:hAnsi="Times New Roman" w:cs="ＭＳ 明朝" w:hint="eastAsia"/>
          <w:color w:val="000000"/>
          <w:kern w:val="0"/>
          <w:szCs w:val="24"/>
        </w:rPr>
        <w:t>３　事件終了証明書　　　　　　　　　　　　１通</w:t>
      </w:r>
    </w:p>
    <w:p w14:paraId="71A26654" w14:textId="77777777" w:rsidR="00106DE1" w:rsidRPr="00BC0BB4" w:rsidRDefault="00106DE1" w:rsidP="00106DE1">
      <w:pPr>
        <w:jc w:val="center"/>
        <w:rPr>
          <w:rFonts w:ascii="Times New Roman" w:eastAsia="ＭＳ 明朝" w:hAnsi="Times New Roman" w:cs="ＭＳ 明朝"/>
          <w:color w:val="000000"/>
          <w:kern w:val="0"/>
          <w:szCs w:val="24"/>
        </w:rPr>
      </w:pPr>
      <w:r w:rsidRPr="00BC0BB4">
        <w:rPr>
          <w:rFonts w:ascii="Times New Roman" w:eastAsia="ＭＳ 明朝" w:hAnsi="Times New Roman" w:cs="ＭＳ 明朝" w:hint="eastAsia"/>
          <w:color w:val="000000"/>
          <w:kern w:val="0"/>
          <w:szCs w:val="24"/>
        </w:rPr>
        <w:t>付　属　書　類</w:t>
      </w:r>
    </w:p>
    <w:p w14:paraId="7E3C8911" w14:textId="77777777" w:rsidR="00106DE1" w:rsidRPr="00BC0BB4" w:rsidRDefault="00106DE1" w:rsidP="00106DE1">
      <w:pPr>
        <w:ind w:firstLineChars="300" w:firstLine="690"/>
        <w:rPr>
          <w:rFonts w:ascii="Times New Roman" w:eastAsia="ＭＳ 明朝" w:hAnsi="Times New Roman" w:cs="ＭＳ 明朝"/>
          <w:color w:val="000000"/>
          <w:kern w:val="0"/>
          <w:szCs w:val="24"/>
        </w:rPr>
      </w:pPr>
      <w:r w:rsidRPr="00BC0BB4">
        <w:rPr>
          <w:rFonts w:ascii="Times New Roman" w:eastAsia="ＭＳ 明朝" w:hAnsi="Times New Roman" w:cs="ＭＳ 明朝" w:hint="eastAsia"/>
          <w:color w:val="000000"/>
          <w:kern w:val="0"/>
          <w:szCs w:val="24"/>
        </w:rPr>
        <w:t xml:space="preserve">１　訴状副本　</w:t>
      </w:r>
      <w:r>
        <w:rPr>
          <w:rFonts w:ascii="Times New Roman" w:eastAsia="ＭＳ 明朝" w:hAnsi="Times New Roman" w:cs="ＭＳ 明朝" w:hint="eastAsia"/>
          <w:color w:val="000000"/>
          <w:kern w:val="0"/>
          <w:szCs w:val="24"/>
        </w:rPr>
        <w:t xml:space="preserve">　　　　　　　　　　　　　　</w:t>
      </w:r>
      <w:r w:rsidRPr="00BC0BB4">
        <w:rPr>
          <w:rFonts w:ascii="Times New Roman" w:eastAsia="ＭＳ 明朝" w:hAnsi="Times New Roman" w:cs="ＭＳ 明朝" w:hint="eastAsia"/>
          <w:color w:val="000000"/>
          <w:kern w:val="0"/>
          <w:szCs w:val="24"/>
        </w:rPr>
        <w:t>１通</w:t>
      </w:r>
    </w:p>
    <w:p w14:paraId="73634862" w14:textId="77777777" w:rsidR="00106DE1" w:rsidRDefault="00106DE1" w:rsidP="00106DE1">
      <w:pPr>
        <w:overflowPunct w:val="0"/>
        <w:ind w:leftChars="100" w:left="230" w:firstLineChars="200" w:firstLine="460"/>
        <w:textAlignment w:val="baseline"/>
        <w:rPr>
          <w:rFonts w:ascii="Times New Roman" w:eastAsia="ＭＳ 明朝" w:hAnsi="Times New Roman" w:cs="ＭＳ 明朝"/>
          <w:color w:val="000000"/>
          <w:kern w:val="0"/>
          <w:szCs w:val="24"/>
        </w:rPr>
      </w:pPr>
      <w:r w:rsidRPr="00BC0BB4">
        <w:rPr>
          <w:rFonts w:ascii="Times New Roman" w:eastAsia="ＭＳ 明朝" w:hAnsi="Times New Roman" w:cs="ＭＳ 明朝" w:hint="eastAsia"/>
          <w:color w:val="000000"/>
          <w:kern w:val="0"/>
          <w:szCs w:val="24"/>
        </w:rPr>
        <w:t>２</w:t>
      </w:r>
      <w:r>
        <w:rPr>
          <w:rFonts w:ascii="Times New Roman" w:eastAsia="ＭＳ 明朝" w:hAnsi="Times New Roman" w:cs="ＭＳ 明朝" w:hint="eastAsia"/>
          <w:color w:val="000000"/>
          <w:kern w:val="0"/>
          <w:szCs w:val="24"/>
        </w:rPr>
        <w:t xml:space="preserve">　証拠説明書　　　　　　　　　　　　　　２通</w:t>
      </w:r>
    </w:p>
    <w:p w14:paraId="42DCD781" w14:textId="77777777" w:rsidR="00106DE1" w:rsidRDefault="00106DE1" w:rsidP="00106DE1">
      <w:pPr>
        <w:overflowPunct w:val="0"/>
        <w:ind w:leftChars="100" w:left="230" w:firstLineChars="200" w:firstLine="460"/>
        <w:textAlignment w:val="baseline"/>
      </w:pPr>
      <w:r>
        <w:rPr>
          <w:rFonts w:ascii="Times New Roman" w:eastAsia="ＭＳ 明朝" w:hAnsi="Times New Roman" w:cs="ＭＳ 明朝" w:hint="eastAsia"/>
          <w:color w:val="000000"/>
          <w:kern w:val="0"/>
          <w:szCs w:val="24"/>
        </w:rPr>
        <w:t>３</w:t>
      </w:r>
      <w:r w:rsidRPr="00BC0BB4">
        <w:rPr>
          <w:rFonts w:ascii="Times New Roman" w:eastAsia="ＭＳ 明朝" w:hAnsi="Times New Roman" w:cs="ＭＳ 明朝" w:hint="eastAsia"/>
          <w:color w:val="000000"/>
          <w:kern w:val="0"/>
          <w:szCs w:val="24"/>
        </w:rPr>
        <w:t xml:space="preserve">　甲号証の写し　</w:t>
      </w:r>
      <w:r>
        <w:rPr>
          <w:rFonts w:ascii="Times New Roman" w:eastAsia="ＭＳ 明朝" w:hAnsi="Times New Roman" w:cs="ＭＳ 明朝" w:hint="eastAsia"/>
          <w:color w:val="000000"/>
          <w:kern w:val="0"/>
          <w:szCs w:val="24"/>
        </w:rPr>
        <w:t xml:space="preserve">　　　　　　　　　　　</w:t>
      </w:r>
      <w:r w:rsidRPr="00BC0BB4">
        <w:rPr>
          <w:rFonts w:ascii="Times New Roman" w:eastAsia="ＭＳ 明朝" w:hAnsi="Times New Roman" w:cs="ＭＳ 明朝" w:hint="eastAsia"/>
          <w:color w:val="000000"/>
          <w:kern w:val="0"/>
          <w:szCs w:val="24"/>
        </w:rPr>
        <w:t>各</w:t>
      </w:r>
      <w:r>
        <w:rPr>
          <w:rFonts w:ascii="Times New Roman" w:eastAsia="ＭＳ 明朝" w:hAnsi="Times New Roman" w:cs="ＭＳ 明朝" w:hint="eastAsia"/>
          <w:color w:val="000000"/>
          <w:kern w:val="0"/>
          <w:szCs w:val="24"/>
        </w:rPr>
        <w:t>２</w:t>
      </w:r>
      <w:r w:rsidRPr="00BC0BB4">
        <w:rPr>
          <w:rFonts w:ascii="Times New Roman" w:eastAsia="ＭＳ 明朝" w:hAnsi="Times New Roman" w:cs="ＭＳ 明朝" w:hint="eastAsia"/>
          <w:color w:val="000000"/>
          <w:kern w:val="0"/>
          <w:szCs w:val="24"/>
        </w:rPr>
        <w:t>通</w:t>
      </w:r>
    </w:p>
    <w:p w14:paraId="0584002D" w14:textId="77777777" w:rsidR="00106DE1" w:rsidRPr="00106DE1" w:rsidRDefault="00106DE1" w:rsidP="003309BC">
      <w:pPr>
        <w:ind w:left="460" w:hangingChars="200" w:hanging="460"/>
        <w:rPr>
          <w:rFonts w:hint="eastAsia"/>
        </w:rPr>
      </w:pPr>
    </w:p>
    <w:sectPr w:rsidR="00106DE1" w:rsidRPr="00106DE1" w:rsidSect="00A1268E">
      <w:footerReference w:type="default" r:id="rId8"/>
      <w:pgSz w:w="11906" w:h="16838"/>
      <w:pgMar w:top="1985" w:right="1701" w:bottom="1701" w:left="1701" w:header="851" w:footer="992" w:gutter="0"/>
      <w:cols w:space="425"/>
      <w:docGrid w:type="linesAndChars" w:linePitch="505"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79D2B" w14:textId="77777777" w:rsidR="00942EAA" w:rsidRDefault="00942EAA" w:rsidP="0061153A">
      <w:r>
        <w:separator/>
      </w:r>
    </w:p>
  </w:endnote>
  <w:endnote w:type="continuationSeparator" w:id="0">
    <w:p w14:paraId="65C147F5" w14:textId="77777777" w:rsidR="00942EAA" w:rsidRDefault="00942EAA" w:rsidP="0061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926260"/>
      <w:docPartObj>
        <w:docPartGallery w:val="Page Numbers (Bottom of Page)"/>
        <w:docPartUnique/>
      </w:docPartObj>
    </w:sdtPr>
    <w:sdtContent>
      <w:p w14:paraId="58CFED99" w14:textId="64B80F44" w:rsidR="005E7531" w:rsidRDefault="005E7531">
        <w:pPr>
          <w:pStyle w:val="a8"/>
          <w:jc w:val="center"/>
        </w:pPr>
        <w:r>
          <w:fldChar w:fldCharType="begin"/>
        </w:r>
        <w:r>
          <w:instrText>PAGE   \* MERGEFORMAT</w:instrText>
        </w:r>
        <w:r>
          <w:fldChar w:fldCharType="separate"/>
        </w:r>
        <w:r w:rsidR="003C21BF" w:rsidRPr="003C21BF">
          <w:rPr>
            <w:noProof/>
            <w:lang w:val="ja-JP"/>
          </w:rPr>
          <w:t>3</w:t>
        </w:r>
        <w:r>
          <w:fldChar w:fldCharType="end"/>
        </w:r>
      </w:p>
    </w:sdtContent>
  </w:sdt>
  <w:p w14:paraId="3BDAE12C" w14:textId="77777777" w:rsidR="005E7531" w:rsidRDefault="005E753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B9E59" w14:textId="77777777" w:rsidR="00942EAA" w:rsidRDefault="00942EAA" w:rsidP="0061153A">
      <w:r>
        <w:separator/>
      </w:r>
    </w:p>
  </w:footnote>
  <w:footnote w:type="continuationSeparator" w:id="0">
    <w:p w14:paraId="2F1D9D1C" w14:textId="77777777" w:rsidR="00942EAA" w:rsidRDefault="00942EAA" w:rsidP="00611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5DE8"/>
    <w:multiLevelType w:val="hybridMultilevel"/>
    <w:tmpl w:val="EBFCCA66"/>
    <w:lvl w:ilvl="0" w:tplc="FBEE91C6">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36927CC"/>
    <w:multiLevelType w:val="hybridMultilevel"/>
    <w:tmpl w:val="00EA82C2"/>
    <w:lvl w:ilvl="0" w:tplc="AA20FC98">
      <w:start w:val="3"/>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4088648C"/>
    <w:multiLevelType w:val="hybridMultilevel"/>
    <w:tmpl w:val="79702040"/>
    <w:lvl w:ilvl="0" w:tplc="4236A466">
      <w:start w:val="1"/>
      <w:numFmt w:val="decimalEnclosedParen"/>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7D76656E"/>
    <w:multiLevelType w:val="hybridMultilevel"/>
    <w:tmpl w:val="AC0E01DC"/>
    <w:lvl w:ilvl="0" w:tplc="6074CA18">
      <w:start w:val="3"/>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31169714">
    <w:abstractNumId w:val="0"/>
  </w:num>
  <w:num w:numId="2" w16cid:durableId="1335259982">
    <w:abstractNumId w:val="3"/>
  </w:num>
  <w:num w:numId="3" w16cid:durableId="160127869">
    <w:abstractNumId w:val="1"/>
  </w:num>
  <w:num w:numId="4" w16cid:durableId="1097019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505"/>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43"/>
    <w:rsid w:val="00023B39"/>
    <w:rsid w:val="00027064"/>
    <w:rsid w:val="000562D8"/>
    <w:rsid w:val="000651A6"/>
    <w:rsid w:val="000661AE"/>
    <w:rsid w:val="00066937"/>
    <w:rsid w:val="0007199A"/>
    <w:rsid w:val="000727E7"/>
    <w:rsid w:val="00090C18"/>
    <w:rsid w:val="000C6D74"/>
    <w:rsid w:val="000D481C"/>
    <w:rsid w:val="000E7E1F"/>
    <w:rsid w:val="0010452F"/>
    <w:rsid w:val="001052E6"/>
    <w:rsid w:val="00106DE1"/>
    <w:rsid w:val="001119F5"/>
    <w:rsid w:val="0011552E"/>
    <w:rsid w:val="00143A22"/>
    <w:rsid w:val="00150571"/>
    <w:rsid w:val="001512D8"/>
    <w:rsid w:val="00170135"/>
    <w:rsid w:val="001727FE"/>
    <w:rsid w:val="00190872"/>
    <w:rsid w:val="001976CA"/>
    <w:rsid w:val="001F043C"/>
    <w:rsid w:val="001F3A34"/>
    <w:rsid w:val="0020654E"/>
    <w:rsid w:val="0021113E"/>
    <w:rsid w:val="002319F1"/>
    <w:rsid w:val="0023284E"/>
    <w:rsid w:val="002351AB"/>
    <w:rsid w:val="00246DF1"/>
    <w:rsid w:val="00253E4F"/>
    <w:rsid w:val="002B7135"/>
    <w:rsid w:val="002D6C09"/>
    <w:rsid w:val="002E5439"/>
    <w:rsid w:val="002F1643"/>
    <w:rsid w:val="00320348"/>
    <w:rsid w:val="003309BC"/>
    <w:rsid w:val="003608A8"/>
    <w:rsid w:val="003746D0"/>
    <w:rsid w:val="00392C80"/>
    <w:rsid w:val="003B3AAE"/>
    <w:rsid w:val="003C21BF"/>
    <w:rsid w:val="003D5BCA"/>
    <w:rsid w:val="003E168A"/>
    <w:rsid w:val="00405B7D"/>
    <w:rsid w:val="00407229"/>
    <w:rsid w:val="00416E82"/>
    <w:rsid w:val="00437997"/>
    <w:rsid w:val="00461564"/>
    <w:rsid w:val="004B3104"/>
    <w:rsid w:val="004E14A3"/>
    <w:rsid w:val="005152F0"/>
    <w:rsid w:val="0052632D"/>
    <w:rsid w:val="00530AB4"/>
    <w:rsid w:val="00550288"/>
    <w:rsid w:val="00565DD9"/>
    <w:rsid w:val="00584891"/>
    <w:rsid w:val="005950ED"/>
    <w:rsid w:val="005E0AA8"/>
    <w:rsid w:val="005E47A0"/>
    <w:rsid w:val="005E7531"/>
    <w:rsid w:val="005F144E"/>
    <w:rsid w:val="005F1DFD"/>
    <w:rsid w:val="00603C7C"/>
    <w:rsid w:val="0061153A"/>
    <w:rsid w:val="006139EA"/>
    <w:rsid w:val="006176B9"/>
    <w:rsid w:val="00617793"/>
    <w:rsid w:val="006242A3"/>
    <w:rsid w:val="00636EAA"/>
    <w:rsid w:val="006808F3"/>
    <w:rsid w:val="006C51D5"/>
    <w:rsid w:val="006C590A"/>
    <w:rsid w:val="006D578C"/>
    <w:rsid w:val="006F6A86"/>
    <w:rsid w:val="006F74DA"/>
    <w:rsid w:val="00701E28"/>
    <w:rsid w:val="00703BC9"/>
    <w:rsid w:val="0071716E"/>
    <w:rsid w:val="00726166"/>
    <w:rsid w:val="00737465"/>
    <w:rsid w:val="007448F1"/>
    <w:rsid w:val="007D61CD"/>
    <w:rsid w:val="007E4166"/>
    <w:rsid w:val="00817D78"/>
    <w:rsid w:val="00823DC0"/>
    <w:rsid w:val="00827F76"/>
    <w:rsid w:val="008513D2"/>
    <w:rsid w:val="008561F4"/>
    <w:rsid w:val="00861C39"/>
    <w:rsid w:val="00887F7D"/>
    <w:rsid w:val="008908F3"/>
    <w:rsid w:val="008F3FD3"/>
    <w:rsid w:val="00942EAA"/>
    <w:rsid w:val="00946EC5"/>
    <w:rsid w:val="009624AD"/>
    <w:rsid w:val="009A4F6F"/>
    <w:rsid w:val="009B65F5"/>
    <w:rsid w:val="009B7F7D"/>
    <w:rsid w:val="009C4981"/>
    <w:rsid w:val="009D1352"/>
    <w:rsid w:val="009E0B70"/>
    <w:rsid w:val="00A1268E"/>
    <w:rsid w:val="00A23DD4"/>
    <w:rsid w:val="00A35E99"/>
    <w:rsid w:val="00A52089"/>
    <w:rsid w:val="00A61085"/>
    <w:rsid w:val="00AE3314"/>
    <w:rsid w:val="00AE3AD0"/>
    <w:rsid w:val="00AE3E3A"/>
    <w:rsid w:val="00B643EA"/>
    <w:rsid w:val="00B72DCF"/>
    <w:rsid w:val="00BA158D"/>
    <w:rsid w:val="00BD3B3C"/>
    <w:rsid w:val="00BF4317"/>
    <w:rsid w:val="00C30820"/>
    <w:rsid w:val="00C410BB"/>
    <w:rsid w:val="00C43089"/>
    <w:rsid w:val="00C602C4"/>
    <w:rsid w:val="00C81327"/>
    <w:rsid w:val="00C82DFF"/>
    <w:rsid w:val="00CB1281"/>
    <w:rsid w:val="00CE5F0E"/>
    <w:rsid w:val="00CE758A"/>
    <w:rsid w:val="00CF3A23"/>
    <w:rsid w:val="00D02BD4"/>
    <w:rsid w:val="00D04DD4"/>
    <w:rsid w:val="00D06BCC"/>
    <w:rsid w:val="00D4122A"/>
    <w:rsid w:val="00D5049D"/>
    <w:rsid w:val="00D942B0"/>
    <w:rsid w:val="00DC4B9B"/>
    <w:rsid w:val="00DD3F99"/>
    <w:rsid w:val="00DD4FAF"/>
    <w:rsid w:val="00DD5D6C"/>
    <w:rsid w:val="00DE24BE"/>
    <w:rsid w:val="00E036D8"/>
    <w:rsid w:val="00E07D8C"/>
    <w:rsid w:val="00E2389F"/>
    <w:rsid w:val="00E36B01"/>
    <w:rsid w:val="00E41E11"/>
    <w:rsid w:val="00E54380"/>
    <w:rsid w:val="00E60471"/>
    <w:rsid w:val="00ED2B1F"/>
    <w:rsid w:val="00ED789D"/>
    <w:rsid w:val="00EF278A"/>
    <w:rsid w:val="00F06DDB"/>
    <w:rsid w:val="00F167D3"/>
    <w:rsid w:val="00F533C9"/>
    <w:rsid w:val="00F727DC"/>
    <w:rsid w:val="00F91B95"/>
    <w:rsid w:val="00FE3208"/>
    <w:rsid w:val="00FE3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96490"/>
  <w15:docId w15:val="{46966D8D-59EC-49FF-B1B4-DA8506B6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68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F1643"/>
  </w:style>
  <w:style w:type="character" w:customStyle="1" w:styleId="a4">
    <w:name w:val="日付 (文字)"/>
    <w:basedOn w:val="a0"/>
    <w:link w:val="a3"/>
    <w:uiPriority w:val="99"/>
    <w:semiHidden/>
    <w:rsid w:val="002F1643"/>
  </w:style>
  <w:style w:type="character" w:styleId="a5">
    <w:name w:val="Hyperlink"/>
    <w:basedOn w:val="a0"/>
    <w:uiPriority w:val="99"/>
    <w:semiHidden/>
    <w:unhideWhenUsed/>
    <w:rsid w:val="00A52089"/>
    <w:rPr>
      <w:color w:val="0000FF"/>
      <w:u w:val="single"/>
    </w:rPr>
  </w:style>
  <w:style w:type="paragraph" w:styleId="Web">
    <w:name w:val="Normal (Web)"/>
    <w:basedOn w:val="a"/>
    <w:uiPriority w:val="99"/>
    <w:semiHidden/>
    <w:unhideWhenUsed/>
    <w:rsid w:val="00A5208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6">
    <w:name w:val="header"/>
    <w:basedOn w:val="a"/>
    <w:link w:val="a7"/>
    <w:uiPriority w:val="99"/>
    <w:unhideWhenUsed/>
    <w:rsid w:val="0061153A"/>
    <w:pPr>
      <w:tabs>
        <w:tab w:val="center" w:pos="4252"/>
        <w:tab w:val="right" w:pos="8504"/>
      </w:tabs>
      <w:snapToGrid w:val="0"/>
    </w:pPr>
  </w:style>
  <w:style w:type="character" w:customStyle="1" w:styleId="a7">
    <w:name w:val="ヘッダー (文字)"/>
    <w:basedOn w:val="a0"/>
    <w:link w:val="a6"/>
    <w:uiPriority w:val="99"/>
    <w:rsid w:val="0061153A"/>
    <w:rPr>
      <w:sz w:val="24"/>
    </w:rPr>
  </w:style>
  <w:style w:type="paragraph" w:styleId="a8">
    <w:name w:val="footer"/>
    <w:basedOn w:val="a"/>
    <w:link w:val="a9"/>
    <w:uiPriority w:val="99"/>
    <w:unhideWhenUsed/>
    <w:rsid w:val="0061153A"/>
    <w:pPr>
      <w:tabs>
        <w:tab w:val="center" w:pos="4252"/>
        <w:tab w:val="right" w:pos="8504"/>
      </w:tabs>
      <w:snapToGrid w:val="0"/>
    </w:pPr>
  </w:style>
  <w:style w:type="character" w:customStyle="1" w:styleId="a9">
    <w:name w:val="フッター (文字)"/>
    <w:basedOn w:val="a0"/>
    <w:link w:val="a8"/>
    <w:uiPriority w:val="99"/>
    <w:rsid w:val="0061153A"/>
    <w:rPr>
      <w:sz w:val="24"/>
    </w:rPr>
  </w:style>
  <w:style w:type="paragraph" w:styleId="aa">
    <w:name w:val="List Paragraph"/>
    <w:basedOn w:val="a"/>
    <w:uiPriority w:val="34"/>
    <w:qFormat/>
    <w:rsid w:val="00D5049D"/>
    <w:pPr>
      <w:ind w:leftChars="400" w:left="840"/>
    </w:pPr>
  </w:style>
  <w:style w:type="character" w:styleId="ab">
    <w:name w:val="annotation reference"/>
    <w:basedOn w:val="a0"/>
    <w:uiPriority w:val="99"/>
    <w:semiHidden/>
    <w:unhideWhenUsed/>
    <w:rsid w:val="00DD4FAF"/>
    <w:rPr>
      <w:sz w:val="18"/>
      <w:szCs w:val="18"/>
    </w:rPr>
  </w:style>
  <w:style w:type="paragraph" w:styleId="ac">
    <w:name w:val="annotation text"/>
    <w:basedOn w:val="a"/>
    <w:link w:val="ad"/>
    <w:uiPriority w:val="99"/>
    <w:semiHidden/>
    <w:unhideWhenUsed/>
    <w:rsid w:val="00DD4FAF"/>
    <w:pPr>
      <w:jc w:val="left"/>
    </w:pPr>
  </w:style>
  <w:style w:type="character" w:customStyle="1" w:styleId="ad">
    <w:name w:val="コメント文字列 (文字)"/>
    <w:basedOn w:val="a0"/>
    <w:link w:val="ac"/>
    <w:uiPriority w:val="99"/>
    <w:semiHidden/>
    <w:rsid w:val="00DD4FAF"/>
    <w:rPr>
      <w:sz w:val="24"/>
    </w:rPr>
  </w:style>
  <w:style w:type="paragraph" w:styleId="ae">
    <w:name w:val="annotation subject"/>
    <w:basedOn w:val="ac"/>
    <w:next w:val="ac"/>
    <w:link w:val="af"/>
    <w:uiPriority w:val="99"/>
    <w:semiHidden/>
    <w:unhideWhenUsed/>
    <w:rsid w:val="00DD4FAF"/>
    <w:rPr>
      <w:b/>
      <w:bCs/>
    </w:rPr>
  </w:style>
  <w:style w:type="character" w:customStyle="1" w:styleId="af">
    <w:name w:val="コメント内容 (文字)"/>
    <w:basedOn w:val="ad"/>
    <w:link w:val="ae"/>
    <w:uiPriority w:val="99"/>
    <w:semiHidden/>
    <w:rsid w:val="00DD4FAF"/>
    <w:rPr>
      <w:b/>
      <w:bCs/>
      <w:sz w:val="24"/>
    </w:rPr>
  </w:style>
  <w:style w:type="paragraph" w:styleId="af0">
    <w:name w:val="Balloon Text"/>
    <w:basedOn w:val="a"/>
    <w:link w:val="af1"/>
    <w:uiPriority w:val="99"/>
    <w:semiHidden/>
    <w:unhideWhenUsed/>
    <w:rsid w:val="00DD4FA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D4FAF"/>
    <w:rPr>
      <w:rFonts w:asciiTheme="majorHAnsi" w:eastAsiaTheme="majorEastAsia" w:hAnsiTheme="majorHAnsi" w:cstheme="majorBidi"/>
      <w:sz w:val="18"/>
      <w:szCs w:val="18"/>
    </w:rPr>
  </w:style>
  <w:style w:type="paragraph" w:styleId="af2">
    <w:name w:val="Closing"/>
    <w:basedOn w:val="a"/>
    <w:link w:val="af3"/>
    <w:uiPriority w:val="99"/>
    <w:unhideWhenUsed/>
    <w:rsid w:val="00CE758A"/>
    <w:pPr>
      <w:jc w:val="right"/>
    </w:pPr>
  </w:style>
  <w:style w:type="character" w:customStyle="1" w:styleId="af3">
    <w:name w:val="結語 (文字)"/>
    <w:basedOn w:val="a0"/>
    <w:link w:val="af2"/>
    <w:uiPriority w:val="99"/>
    <w:rsid w:val="00CE758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18433">
      <w:bodyDiv w:val="1"/>
      <w:marLeft w:val="0"/>
      <w:marRight w:val="0"/>
      <w:marTop w:val="0"/>
      <w:marBottom w:val="0"/>
      <w:divBdr>
        <w:top w:val="none" w:sz="0" w:space="0" w:color="auto"/>
        <w:left w:val="none" w:sz="0" w:space="0" w:color="auto"/>
        <w:bottom w:val="none" w:sz="0" w:space="0" w:color="auto"/>
        <w:right w:val="none" w:sz="0" w:space="0" w:color="auto"/>
      </w:divBdr>
      <w:divsChild>
        <w:div w:id="12804121">
          <w:marLeft w:val="0"/>
          <w:marRight w:val="0"/>
          <w:marTop w:val="0"/>
          <w:marBottom w:val="0"/>
          <w:divBdr>
            <w:top w:val="none" w:sz="0" w:space="0" w:color="auto"/>
            <w:left w:val="none" w:sz="0" w:space="0" w:color="auto"/>
            <w:bottom w:val="none" w:sz="0" w:space="0" w:color="auto"/>
            <w:right w:val="none" w:sz="0" w:space="0" w:color="auto"/>
          </w:divBdr>
          <w:divsChild>
            <w:div w:id="964123207">
              <w:marLeft w:val="0"/>
              <w:marRight w:val="0"/>
              <w:marTop w:val="0"/>
              <w:marBottom w:val="0"/>
              <w:divBdr>
                <w:top w:val="none" w:sz="0" w:space="0" w:color="auto"/>
                <w:left w:val="none" w:sz="0" w:space="0" w:color="auto"/>
                <w:bottom w:val="none" w:sz="0" w:space="0" w:color="auto"/>
                <w:right w:val="none" w:sz="0" w:space="0" w:color="auto"/>
              </w:divBdr>
              <w:divsChild>
                <w:div w:id="10785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C274D-52D9-4868-888D-F75ECDEF8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380</Words>
  <Characters>2171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honda</dc:creator>
  <cp:lastModifiedBy>yukinori honda</cp:lastModifiedBy>
  <cp:revision>3</cp:revision>
  <cp:lastPrinted>2015-04-10T13:43:00Z</cp:lastPrinted>
  <dcterms:created xsi:type="dcterms:W3CDTF">2023-01-20T14:11:00Z</dcterms:created>
  <dcterms:modified xsi:type="dcterms:W3CDTF">2023-01-20T14:26:00Z</dcterms:modified>
</cp:coreProperties>
</file>